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E3" w:rsidRDefault="000907E3" w:rsidP="000907E3"/>
    <w:p w:rsidR="000907E3" w:rsidRDefault="000907E3" w:rsidP="000907E3">
      <w:pPr>
        <w:pStyle w:val="Ttulo2"/>
        <w:ind w:left="0" w:firstLine="0"/>
        <w:jc w:val="center"/>
        <w:rPr>
          <w:color w:val="1F4E79" w:themeColor="accent1" w:themeShade="80"/>
          <w:sz w:val="28"/>
        </w:rPr>
      </w:pPr>
      <w:bookmarkStart w:id="0" w:name="_ANEXO_I.a._"/>
      <w:bookmarkStart w:id="1" w:name="_Toc508796459"/>
      <w:bookmarkEnd w:id="0"/>
      <w:r w:rsidRPr="00991BBA">
        <w:rPr>
          <w:color w:val="1F4E79" w:themeColor="accent1" w:themeShade="80"/>
          <w:sz w:val="28"/>
        </w:rPr>
        <w:t xml:space="preserve">ANEXO </w:t>
      </w:r>
      <w:proofErr w:type="spellStart"/>
      <w:r w:rsidRPr="00991BBA">
        <w:rPr>
          <w:color w:val="1F4E79" w:themeColor="accent1" w:themeShade="80"/>
          <w:sz w:val="28"/>
        </w:rPr>
        <w:t>I</w:t>
      </w:r>
      <w:r w:rsidR="007D3528">
        <w:rPr>
          <w:color w:val="1F4E79" w:themeColor="accent1" w:themeShade="80"/>
          <w:sz w:val="28"/>
        </w:rPr>
        <w:t>I</w:t>
      </w:r>
      <w:r w:rsidRPr="00991BBA">
        <w:rPr>
          <w:color w:val="1F4E79" w:themeColor="accent1" w:themeShade="80"/>
          <w:sz w:val="28"/>
        </w:rPr>
        <w:t>.</w:t>
      </w:r>
      <w:r>
        <w:rPr>
          <w:color w:val="1F4E79" w:themeColor="accent1" w:themeShade="80"/>
          <w:sz w:val="28"/>
        </w:rPr>
        <w:t>a</w:t>
      </w:r>
      <w:proofErr w:type="spellEnd"/>
      <w:r>
        <w:rPr>
          <w:color w:val="1F4E79" w:themeColor="accent1" w:themeShade="80"/>
          <w:sz w:val="28"/>
        </w:rPr>
        <w:t>.</w:t>
      </w:r>
      <w:r w:rsidRPr="00991BBA">
        <w:rPr>
          <w:color w:val="1F4E79" w:themeColor="accent1" w:themeShade="80"/>
          <w:sz w:val="28"/>
        </w:rPr>
        <w:t xml:space="preserve">  </w:t>
      </w:r>
      <w:bookmarkStart w:id="2" w:name="_Toc451071015"/>
      <w:r w:rsidRPr="00991BBA">
        <w:rPr>
          <w:color w:val="1F4E79" w:themeColor="accent1" w:themeShade="80"/>
          <w:sz w:val="28"/>
        </w:rPr>
        <w:t>PROPUESTA DE PROYECTO</w:t>
      </w:r>
      <w:bookmarkEnd w:id="2"/>
      <w:r>
        <w:rPr>
          <w:color w:val="1F4E79" w:themeColor="accent1" w:themeShade="80"/>
          <w:sz w:val="28"/>
        </w:rPr>
        <w:t xml:space="preserve"> DE INNOVACIÓN</w:t>
      </w:r>
      <w:r w:rsidRPr="00991BBA">
        <w:rPr>
          <w:color w:val="1F4E79" w:themeColor="accent1" w:themeShade="80"/>
          <w:sz w:val="28"/>
        </w:rPr>
        <w:t>.</w:t>
      </w:r>
    </w:p>
    <w:p w:rsidR="000907E3" w:rsidRPr="00991BBA" w:rsidRDefault="000907E3" w:rsidP="000907E3">
      <w:pPr>
        <w:pStyle w:val="Ttulo2"/>
        <w:ind w:left="0" w:firstLine="0"/>
        <w:jc w:val="center"/>
        <w:rPr>
          <w:color w:val="1F4E79" w:themeColor="accent1" w:themeShade="80"/>
          <w:sz w:val="28"/>
        </w:rPr>
      </w:pPr>
      <w:r w:rsidRPr="00991BBA">
        <w:rPr>
          <w:color w:val="1F4E79" w:themeColor="accent1" w:themeShade="80"/>
          <w:sz w:val="28"/>
        </w:rPr>
        <w:t xml:space="preserve"> MODALIDADES 1, 2, 3 Y 4</w:t>
      </w:r>
      <w:bookmarkEnd w:id="1"/>
    </w:p>
    <w:p w:rsidR="000907E3" w:rsidRPr="009F4D5A" w:rsidRDefault="000907E3" w:rsidP="000907E3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ACADÉMICO </w:t>
      </w:r>
      <w:r w:rsidR="00BF087D">
        <w:rPr>
          <w:rFonts w:ascii="Times New Roman" w:hAnsi="Times New Roman" w:cs="Times New Roman"/>
          <w:b/>
          <w:bCs/>
          <w:sz w:val="24"/>
        </w:rPr>
        <w:t>2022/2023</w:t>
      </w:r>
      <w:bookmarkStart w:id="3" w:name="_GoBack"/>
      <w:bookmarkEnd w:id="3"/>
      <w:r w:rsidRPr="00B328A7">
        <w:rPr>
          <w:rFonts w:ascii="Times New Roman" w:hAnsi="Times New Roman" w:cs="Times New Roman"/>
          <w:b/>
          <w:bCs/>
          <w:sz w:val="24"/>
          <w:u w:val="single"/>
        </w:rPr>
        <w:t xml:space="preserve">        </w:t>
      </w:r>
      <w:r w:rsidRPr="00B328A7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7E3" w:rsidRPr="00991BBA" w:rsidRDefault="000907E3" w:rsidP="000907E3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91BB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ELEMENTOS DEL PROYECTO DE INNOVACIÓN</w:t>
      </w:r>
    </w:p>
    <w:p w:rsidR="000907E3" w:rsidRPr="00991BBA" w:rsidRDefault="000907E3" w:rsidP="000907E3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0907E3" w:rsidRPr="00991BBA" w:rsidTr="007743FA">
        <w:trPr>
          <w:trHeight w:val="829"/>
        </w:trPr>
        <w:tc>
          <w:tcPr>
            <w:tcW w:w="10144" w:type="dxa"/>
          </w:tcPr>
          <w:p w:rsidR="000907E3" w:rsidRPr="00991BBA" w:rsidRDefault="000907E3" w:rsidP="007743FA">
            <w:pPr>
              <w:ind w:right="-282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Título del Proyecto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p w:rsidR="000907E3" w:rsidRPr="00991BBA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0907E3" w:rsidRPr="00991BBA" w:rsidTr="007743FA">
        <w:trPr>
          <w:trHeight w:val="1522"/>
        </w:trPr>
        <w:tc>
          <w:tcPr>
            <w:tcW w:w="10203" w:type="dxa"/>
          </w:tcPr>
          <w:p w:rsidR="000907E3" w:rsidRPr="00991BBA" w:rsidRDefault="000907E3" w:rsidP="007743FA">
            <w:p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Datos del Proyecto</w:t>
            </w:r>
          </w:p>
          <w:p w:rsidR="000907E3" w:rsidRPr="0037325E" w:rsidRDefault="000907E3" w:rsidP="000907E3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37325E">
              <w:rPr>
                <w:rFonts w:ascii="Times New Roman" w:hAnsi="Times New Roman" w:cs="Times New Roman"/>
              </w:rPr>
              <w:t>Titulación o titulaciones a la/s que va dirigido:</w:t>
            </w:r>
          </w:p>
          <w:p w:rsidR="000907E3" w:rsidRPr="0037325E" w:rsidRDefault="000907E3" w:rsidP="000907E3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37325E">
              <w:rPr>
                <w:rFonts w:ascii="Times New Roman" w:hAnsi="Times New Roman" w:cs="Times New Roman"/>
              </w:rPr>
              <w:t>Asignatura/s implicadas en el Proyecto y curso en el que se ubican:</w:t>
            </w:r>
          </w:p>
          <w:p w:rsidR="000907E3" w:rsidRPr="0037325E" w:rsidRDefault="000907E3" w:rsidP="000907E3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37325E">
              <w:rPr>
                <w:rFonts w:ascii="Times New Roman" w:hAnsi="Times New Roman" w:cs="Times New Roman"/>
              </w:rPr>
              <w:t>Número aproximado de alumnado que se verá beneficiado con el Proyecto:</w:t>
            </w:r>
          </w:p>
          <w:p w:rsidR="000907E3" w:rsidRPr="0037325E" w:rsidRDefault="000907E3" w:rsidP="000907E3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37325E">
              <w:rPr>
                <w:rFonts w:ascii="Times New Roman" w:hAnsi="Times New Roman" w:cs="Times New Roman"/>
              </w:rPr>
              <w:t>Línea de innovación en la que se inscribe:</w:t>
            </w: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0907E3" w:rsidRPr="00991BBA" w:rsidTr="007743FA">
        <w:trPr>
          <w:trHeight w:val="3717"/>
        </w:trPr>
        <w:tc>
          <w:tcPr>
            <w:tcW w:w="10184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Descripción y Justificación del Proyecto</w:t>
            </w: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Redacte en 300 palabras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como máximo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 xml:space="preserve"> la descripción del proyecto.</w:t>
            </w: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 xml:space="preserve">Incluya posteriormente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entre 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5 aspectos que determinen los beneficios que implicaría la puesta en marcha del proyecto para el alumnado y para los docentes implicados.</w:t>
            </w: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Incorpore entre 5 y 10 referencias bibliográficas de los últimos 5 años que avalen la pertinencia del proyecto que se presenta.</w:t>
            </w:r>
          </w:p>
          <w:p w:rsidR="000907E3" w:rsidRPr="00991BBA" w:rsidRDefault="000907E3" w:rsidP="007743FA">
            <w:pPr>
              <w:pStyle w:val="Prrafodelista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991BBA">
              <w:rPr>
                <w:rFonts w:ascii="Times New Roman" w:hAnsi="Times New Roman" w:cs="Times New Roman"/>
                <w:i/>
              </w:rPr>
              <w:t>Justificación del proyecto</w:t>
            </w:r>
          </w:p>
          <w:p w:rsidR="000907E3" w:rsidRPr="00991BBA" w:rsidRDefault="000907E3" w:rsidP="007743F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991BBA">
              <w:rPr>
                <w:rFonts w:ascii="Times New Roman" w:hAnsi="Times New Roman" w:cs="Times New Roman"/>
                <w:i/>
              </w:rPr>
              <w:t>Beneficios del proyecto</w:t>
            </w:r>
          </w:p>
          <w:p w:rsidR="000907E3" w:rsidRPr="00991BBA" w:rsidRDefault="000907E3" w:rsidP="007743F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0907E3" w:rsidRPr="00991BBA" w:rsidRDefault="000907E3" w:rsidP="007743F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0907E3" w:rsidRPr="00991BBA" w:rsidRDefault="000907E3" w:rsidP="000907E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991BBA">
              <w:rPr>
                <w:rFonts w:ascii="Times New Roman" w:hAnsi="Times New Roman" w:cs="Times New Roman"/>
                <w:i/>
              </w:rPr>
              <w:t>Referencias bibliográficas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  <w:tr w:rsidR="000907E3" w:rsidRPr="00991BBA" w:rsidTr="007743FA">
        <w:trPr>
          <w:trHeight w:val="255"/>
        </w:trPr>
        <w:tc>
          <w:tcPr>
            <w:tcW w:w="10184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p w:rsidR="000907E3" w:rsidRPr="00991BBA" w:rsidRDefault="000907E3" w:rsidP="000907E3">
      <w:pPr>
        <w:rPr>
          <w:rFonts w:ascii="Times New Roman" w:hAnsi="Times New Roman" w:cs="Times New Roman"/>
        </w:rPr>
      </w:pPr>
      <w:r w:rsidRPr="00991BBA"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0907E3" w:rsidRPr="00991BBA" w:rsidTr="007743FA">
        <w:trPr>
          <w:trHeight w:val="646"/>
        </w:trPr>
        <w:tc>
          <w:tcPr>
            <w:tcW w:w="1030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  <w:b/>
              </w:rPr>
            </w:pPr>
            <w:r w:rsidRPr="00991BBA">
              <w:rPr>
                <w:rFonts w:ascii="Times New Roman" w:hAnsi="Times New Roman" w:cs="Times New Roman"/>
                <w:b/>
              </w:rPr>
              <w:lastRenderedPageBreak/>
              <w:t xml:space="preserve">Diseño del proyecto </w:t>
            </w:r>
          </w:p>
          <w:p w:rsidR="000907E3" w:rsidRPr="00991BBA" w:rsidRDefault="000907E3" w:rsidP="007743FA">
            <w:pPr>
              <w:jc w:val="both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(Repetir tantas competencias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 xml:space="preserve"> objetivos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y actividades 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como sean necesarios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)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 xml:space="preserve">. </w:t>
            </w: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1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931"/>
        <w:gridCol w:w="3402"/>
      </w:tblGrid>
      <w:tr w:rsidR="000907E3" w:rsidRPr="00562C8B" w:rsidTr="007743FA">
        <w:tc>
          <w:tcPr>
            <w:tcW w:w="10333" w:type="dxa"/>
            <w:gridSpan w:val="2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Competencia que desarrolla el proyecto</w:t>
            </w:r>
            <w:r w:rsidRPr="00562C8B">
              <w:rPr>
                <w:noProof w:val="0"/>
              </w:rPr>
              <w:t>:</w:t>
            </w:r>
          </w:p>
          <w:p w:rsidR="000907E3" w:rsidRPr="00562C8B" w:rsidRDefault="000907E3" w:rsidP="007743FA">
            <w:pPr>
              <w:rPr>
                <w:noProof w:val="0"/>
                <w:color w:val="2F5496" w:themeColor="accent5" w:themeShade="BF"/>
              </w:rPr>
            </w:pPr>
            <w:r w:rsidRPr="00562C8B">
              <w:rPr>
                <w:noProof w:val="0"/>
                <w:color w:val="2F5496" w:themeColor="accent5" w:themeShade="BF"/>
              </w:rPr>
              <w:t>(Redactar la competencia sobre la que se va a trabajar y que aparece recogida en el Verifica del título)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</w:rPr>
              <w:t>C.1.</w:t>
            </w:r>
          </w:p>
        </w:tc>
      </w:tr>
      <w:tr w:rsidR="000907E3" w:rsidRPr="00562C8B" w:rsidTr="007743FA">
        <w:tc>
          <w:tcPr>
            <w:tcW w:w="10333" w:type="dxa"/>
            <w:gridSpan w:val="2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Objetivo 1.1</w:t>
            </w:r>
            <w:r w:rsidRPr="00562C8B">
              <w:rPr>
                <w:noProof w:val="0"/>
              </w:rPr>
              <w:t>.</w:t>
            </w:r>
          </w:p>
          <w:p w:rsidR="000907E3" w:rsidRPr="00562C8B" w:rsidRDefault="000907E3" w:rsidP="007743FA">
            <w:pPr>
              <w:rPr>
                <w:b/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0907E3" w:rsidRPr="00562C8B" w:rsidTr="007743FA">
        <w:tc>
          <w:tcPr>
            <w:tcW w:w="6931" w:type="dxa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Actividad 1.1.1.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(Título y descripción de la actividad que se llevará a cabo)</w:t>
            </w:r>
          </w:p>
        </w:tc>
        <w:tc>
          <w:tcPr>
            <w:tcW w:w="3402" w:type="dxa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Recursos necesarios</w:t>
            </w:r>
            <w:r w:rsidRPr="00562C8B">
              <w:rPr>
                <w:noProof w:val="0"/>
              </w:rPr>
              <w:t xml:space="preserve">: 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(Materiales, recursos humanos,…)</w:t>
            </w:r>
          </w:p>
        </w:tc>
      </w:tr>
      <w:tr w:rsidR="000907E3" w:rsidRPr="00562C8B" w:rsidTr="007743FA">
        <w:tc>
          <w:tcPr>
            <w:tcW w:w="6931" w:type="dxa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Actividad 1.1.2</w:t>
            </w:r>
            <w:r w:rsidRPr="00562C8B">
              <w:rPr>
                <w:noProof w:val="0"/>
              </w:rPr>
              <w:t>.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(Título y descripción de la actividad que se llevará a cabo)</w:t>
            </w:r>
          </w:p>
        </w:tc>
        <w:tc>
          <w:tcPr>
            <w:tcW w:w="3402" w:type="dxa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Recursos necesarios</w:t>
            </w:r>
            <w:r w:rsidRPr="00562C8B">
              <w:rPr>
                <w:noProof w:val="0"/>
              </w:rPr>
              <w:t>: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(Materiales, recursos humanos,…)</w:t>
            </w:r>
          </w:p>
        </w:tc>
      </w:tr>
      <w:tr w:rsidR="000907E3" w:rsidRPr="00562C8B" w:rsidTr="007743FA">
        <w:tc>
          <w:tcPr>
            <w:tcW w:w="10333" w:type="dxa"/>
            <w:gridSpan w:val="2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Objetivo 1.2</w:t>
            </w:r>
            <w:r w:rsidRPr="00562C8B">
              <w:rPr>
                <w:noProof w:val="0"/>
              </w:rPr>
              <w:t>.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0907E3" w:rsidRPr="00562C8B" w:rsidTr="007743FA">
        <w:tc>
          <w:tcPr>
            <w:tcW w:w="6931" w:type="dxa"/>
          </w:tcPr>
          <w:p w:rsidR="000907E3" w:rsidRPr="00562C8B" w:rsidRDefault="000907E3" w:rsidP="007743FA">
            <w:pPr>
              <w:rPr>
                <w:b/>
                <w:noProof w:val="0"/>
              </w:rPr>
            </w:pPr>
            <w:r w:rsidRPr="00562C8B">
              <w:rPr>
                <w:b/>
                <w:noProof w:val="0"/>
              </w:rPr>
              <w:t>Actividad 1.2.1.</w:t>
            </w:r>
          </w:p>
          <w:p w:rsidR="000907E3" w:rsidRPr="00562C8B" w:rsidRDefault="000907E3" w:rsidP="007743FA">
            <w:pPr>
              <w:rPr>
                <w:b/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(Título y descripción de la actividad que se llevará a cabo)</w:t>
            </w:r>
          </w:p>
        </w:tc>
        <w:tc>
          <w:tcPr>
            <w:tcW w:w="3402" w:type="dxa"/>
          </w:tcPr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b/>
                <w:noProof w:val="0"/>
              </w:rPr>
              <w:t>Recursos necesarios</w:t>
            </w:r>
            <w:r w:rsidRPr="00562C8B">
              <w:rPr>
                <w:noProof w:val="0"/>
              </w:rPr>
              <w:t>:</w:t>
            </w:r>
          </w:p>
          <w:p w:rsidR="000907E3" w:rsidRPr="00562C8B" w:rsidRDefault="000907E3" w:rsidP="007743FA">
            <w:pPr>
              <w:rPr>
                <w:noProof w:val="0"/>
              </w:rPr>
            </w:pPr>
            <w:r w:rsidRPr="00562C8B">
              <w:rPr>
                <w:noProof w:val="0"/>
                <w:color w:val="2F5496" w:themeColor="accent5" w:themeShade="BF"/>
              </w:rPr>
              <w:t>(Materiales, recursos humanos,…)</w:t>
            </w: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333"/>
      </w:tblGrid>
      <w:tr w:rsidR="000907E3" w:rsidRPr="00991BBA" w:rsidTr="007743FA">
        <w:tc>
          <w:tcPr>
            <w:tcW w:w="1033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Conocimientos que se desarrollarán:</w:t>
            </w:r>
            <w:r w:rsidRPr="00991BBA">
              <w:rPr>
                <w:rFonts w:ascii="Times New Roman" w:hAnsi="Times New Roman" w:cs="Times New Roman"/>
              </w:rPr>
              <w:t xml:space="preserve"> 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1.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  <w:tr w:rsidR="000907E3" w:rsidRPr="00991BBA" w:rsidTr="007743FA">
        <w:tc>
          <w:tcPr>
            <w:tcW w:w="1033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 xml:space="preserve">Resultados esperados con </w:t>
            </w:r>
            <w:r>
              <w:rPr>
                <w:rFonts w:ascii="Times New Roman" w:hAnsi="Times New Roman" w:cs="Times New Roman"/>
                <w:b/>
              </w:rPr>
              <w:t>la implementación del Proyecto de</w:t>
            </w:r>
            <w:r w:rsidRPr="00991BB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91BBA">
              <w:rPr>
                <w:rFonts w:ascii="Times New Roman" w:hAnsi="Times New Roman" w:cs="Times New Roman"/>
                <w:b/>
              </w:rPr>
              <w:t xml:space="preserve">nnovación: 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(en relación al alumnado, al profesorado, metodologías, recursos, tecnologías, conocimientos, etc.)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1.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07E3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333"/>
      </w:tblGrid>
      <w:tr w:rsidR="000907E3" w:rsidRPr="00991BBA" w:rsidTr="007743FA">
        <w:tc>
          <w:tcPr>
            <w:tcW w:w="1033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Con</w:t>
            </w:r>
            <w:r>
              <w:rPr>
                <w:rFonts w:ascii="Times New Roman" w:hAnsi="Times New Roman" w:cs="Times New Roman"/>
                <w:b/>
              </w:rPr>
              <w:t>tribución del proyecto a los Objetivos de Desarrollo Sostenibles (</w:t>
            </w:r>
            <w:r w:rsidRPr="006A0D68">
              <w:rPr>
                <w:rFonts w:ascii="Times New Roman" w:hAnsi="Times New Roman" w:cs="Times New Roman"/>
                <w:b/>
              </w:rPr>
              <w:t>https://www.un.org/sustainabledevelopment/es/objetivos-de-desarrollo-sostenible/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  <w:tr w:rsidR="000907E3" w:rsidRPr="00991BBA" w:rsidTr="007743FA">
        <w:tc>
          <w:tcPr>
            <w:tcW w:w="10333" w:type="dxa"/>
          </w:tcPr>
          <w:p w:rsidR="000907E3" w:rsidRDefault="000907E3" w:rsidP="007743FA">
            <w:pPr>
              <w:rPr>
                <w:rFonts w:ascii="Times New Roman" w:hAnsi="Times New Roman" w:cs="Times New Roman"/>
                <w:b/>
              </w:rPr>
            </w:pP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07E3" w:rsidRDefault="000907E3" w:rsidP="000907E3">
      <w:pPr>
        <w:rPr>
          <w:rFonts w:ascii="Times New Roman" w:hAnsi="Times New Roman" w:cs="Times New Roman"/>
        </w:rPr>
      </w:pPr>
    </w:p>
    <w:tbl>
      <w:tblPr>
        <w:tblStyle w:val="Tablaconcuadrcula"/>
        <w:tblW w:w="10333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260"/>
        <w:gridCol w:w="2693"/>
        <w:gridCol w:w="1828"/>
        <w:gridCol w:w="15"/>
      </w:tblGrid>
      <w:tr w:rsidR="000907E3" w:rsidRPr="00991BBA" w:rsidTr="007743FA">
        <w:tc>
          <w:tcPr>
            <w:tcW w:w="10333" w:type="dxa"/>
            <w:gridSpan w:val="5"/>
          </w:tcPr>
          <w:p w:rsidR="000907E3" w:rsidRPr="00991BBA" w:rsidRDefault="000907E3" w:rsidP="0077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Auto</w:t>
            </w:r>
            <w:r w:rsidRPr="00991BBA">
              <w:rPr>
                <w:rFonts w:ascii="Times New Roman" w:hAnsi="Times New Roman" w:cs="Times New Roman"/>
                <w:b/>
              </w:rPr>
              <w:t xml:space="preserve">valuación </w:t>
            </w:r>
            <w:r>
              <w:rPr>
                <w:rFonts w:ascii="Times New Roman" w:hAnsi="Times New Roman" w:cs="Times New Roman"/>
                <w:b/>
              </w:rPr>
              <w:t xml:space="preserve">y seguimiento </w:t>
            </w:r>
            <w:r w:rsidRPr="00991BBA">
              <w:rPr>
                <w:rFonts w:ascii="Times New Roman" w:hAnsi="Times New Roman" w:cs="Times New Roman"/>
                <w:b/>
              </w:rPr>
              <w:t>del proyecto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2C8B">
              <w:rPr>
                <w:rFonts w:ascii="Times New Roman" w:hAnsi="Times New Roman" w:cs="Times New Roman"/>
              </w:rPr>
              <w:t>(Repetir tantos objetivos y actividades como sean necesarios)</w:t>
            </w:r>
          </w:p>
        </w:tc>
      </w:tr>
      <w:tr w:rsidR="000907E3" w:rsidRPr="00991BBA" w:rsidTr="007743FA">
        <w:tc>
          <w:tcPr>
            <w:tcW w:w="2537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Objetivo 1.1.</w:t>
            </w: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 xml:space="preserve"> (Redactar el objetivo que se pretende alcanzar y que se encuentra vinculado a la competencia. La redacción de un objetivo se expresa en infinitivo)</w:t>
            </w:r>
          </w:p>
        </w:tc>
        <w:tc>
          <w:tcPr>
            <w:tcW w:w="3260" w:type="dxa"/>
            <w:vAlign w:val="center"/>
          </w:tcPr>
          <w:p w:rsidR="000907E3" w:rsidRPr="00991BBA" w:rsidRDefault="000907E3" w:rsidP="0077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¿Qué se va a evaluar</w:t>
            </w:r>
          </w:p>
        </w:tc>
        <w:tc>
          <w:tcPr>
            <w:tcW w:w="2693" w:type="dxa"/>
            <w:vAlign w:val="center"/>
          </w:tcPr>
          <w:p w:rsidR="000907E3" w:rsidRPr="00991BBA" w:rsidRDefault="000907E3" w:rsidP="0077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¿Cómo se va a evaluar?</w:t>
            </w:r>
          </w:p>
        </w:tc>
        <w:tc>
          <w:tcPr>
            <w:tcW w:w="1843" w:type="dxa"/>
            <w:gridSpan w:val="2"/>
            <w:vAlign w:val="center"/>
          </w:tcPr>
          <w:p w:rsidR="000907E3" w:rsidRPr="00991BBA" w:rsidRDefault="000907E3" w:rsidP="0077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¿Cuándo se va a evaluar?</w:t>
            </w:r>
          </w:p>
        </w:tc>
      </w:tr>
      <w:tr w:rsidR="000907E3" w:rsidRPr="00991BBA" w:rsidTr="007743FA">
        <w:tc>
          <w:tcPr>
            <w:tcW w:w="2537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Actividad 1.1.1.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  <w:tr w:rsidR="000907E3" w:rsidRPr="00991BBA" w:rsidTr="007743FA">
        <w:tc>
          <w:tcPr>
            <w:tcW w:w="2537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Actividad 1.1.2.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  <w:tr w:rsidR="000907E3" w:rsidRPr="00991BBA" w:rsidTr="007743FA">
        <w:tblPrEx>
          <w:tblBorders>
            <w:top w:val="single" w:sz="24" w:space="0" w:color="2F5496" w:themeColor="accent5" w:themeShade="BF"/>
            <w:left w:val="single" w:sz="24" w:space="0" w:color="2F5496" w:themeColor="accent5" w:themeShade="BF"/>
            <w:bottom w:val="single" w:sz="24" w:space="0" w:color="2F5496" w:themeColor="accent5" w:themeShade="BF"/>
            <w:right w:val="single" w:sz="24" w:space="0" w:color="2F5496" w:themeColor="accent5" w:themeShade="BF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318" w:type="dxa"/>
            <w:gridSpan w:val="4"/>
          </w:tcPr>
          <w:p w:rsidR="000907E3" w:rsidRPr="00991BBA" w:rsidRDefault="000907E3" w:rsidP="007743FA">
            <w:pPr>
              <w:rPr>
                <w:rFonts w:ascii="Times New Roman" w:hAnsi="Times New Roman" w:cs="Times New Roman"/>
                <w:b/>
              </w:rPr>
            </w:pPr>
            <w:r w:rsidRPr="00991BBA">
              <w:rPr>
                <w:rFonts w:ascii="Times New Roman" w:hAnsi="Times New Roman" w:cs="Times New Roman"/>
                <w:b/>
              </w:rPr>
              <w:t xml:space="preserve">Presupuesto </w:t>
            </w:r>
            <w:r w:rsidR="00EA3652" w:rsidRPr="007B03A8">
              <w:rPr>
                <w:rFonts w:ascii="Times New Roman" w:hAnsi="Times New Roman" w:cs="Times New Roman"/>
                <w:color w:val="FF0000"/>
              </w:rPr>
              <w:t>(ver gastos no admisibles para su financiación</w:t>
            </w:r>
            <w:r w:rsidR="00EA3652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907E3" w:rsidRPr="00991BBA" w:rsidRDefault="000907E3" w:rsidP="007743FA">
            <w:pPr>
              <w:rPr>
                <w:rFonts w:ascii="Times New Roman" w:hAnsi="Times New Roman" w:cs="Times New Roman"/>
              </w:rPr>
            </w:pP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tbl>
      <w:tblPr>
        <w:tblW w:w="10273" w:type="dxa"/>
        <w:tblInd w:w="7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402"/>
        <w:gridCol w:w="2268"/>
      </w:tblGrid>
      <w:tr w:rsidR="000907E3" w:rsidRPr="00991BBA" w:rsidTr="007743FA">
        <w:trPr>
          <w:trHeight w:val="240"/>
        </w:trPr>
        <w:tc>
          <w:tcPr>
            <w:tcW w:w="4603" w:type="dxa"/>
            <w:shd w:val="clear" w:color="auto" w:fill="B4C6E7" w:themeFill="accent5" w:themeFillTint="66"/>
          </w:tcPr>
          <w:p w:rsidR="000907E3" w:rsidRPr="00991BBA" w:rsidRDefault="000907E3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Actividad </w:t>
            </w:r>
          </w:p>
          <w:p w:rsidR="000907E3" w:rsidRPr="00991BBA" w:rsidRDefault="000907E3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(Nº y título enunciado)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907E3" w:rsidRPr="00991BBA" w:rsidRDefault="000907E3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Recursos</w:t>
            </w:r>
          </w:p>
          <w:p w:rsidR="000907E3" w:rsidRPr="00991BBA" w:rsidRDefault="000907E3" w:rsidP="007743FA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0907E3" w:rsidRPr="00991BBA" w:rsidRDefault="000907E3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Coste (€)</w:t>
            </w:r>
          </w:p>
          <w:p w:rsidR="000907E3" w:rsidRPr="00991BBA" w:rsidRDefault="000907E3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91BBA">
              <w:rPr>
                <w:rFonts w:ascii="Times New Roman" w:eastAsia="Calibri" w:hAnsi="Times New Roman" w:cs="Times New Roman"/>
                <w:sz w:val="18"/>
                <w:szCs w:val="16"/>
              </w:rPr>
              <w:t>(Indicar el coste económico de la actividad)</w:t>
            </w:r>
          </w:p>
        </w:tc>
      </w:tr>
      <w:tr w:rsidR="000907E3" w:rsidRPr="00991BBA" w:rsidTr="007743FA">
        <w:trPr>
          <w:trHeight w:val="240"/>
        </w:trPr>
        <w:tc>
          <w:tcPr>
            <w:tcW w:w="4603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0907E3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0907E3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0907E3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0907E3" w:rsidRPr="00991BBA" w:rsidTr="007743FA">
        <w:trPr>
          <w:trHeight w:val="375"/>
        </w:trPr>
        <w:tc>
          <w:tcPr>
            <w:tcW w:w="4603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Coste total:</w:t>
            </w:r>
          </w:p>
        </w:tc>
        <w:tc>
          <w:tcPr>
            <w:tcW w:w="2268" w:type="dxa"/>
            <w:shd w:val="clear" w:color="auto" w:fill="auto"/>
          </w:tcPr>
          <w:p w:rsidR="000907E3" w:rsidRPr="00991BBA" w:rsidRDefault="000907E3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0907E3" w:rsidRPr="00991BBA" w:rsidRDefault="000907E3" w:rsidP="000907E3">
      <w:pPr>
        <w:rPr>
          <w:rFonts w:ascii="Times New Roman" w:hAnsi="Times New Roman" w:cs="Times New Roman"/>
        </w:rPr>
      </w:pPr>
    </w:p>
    <w:p w:rsidR="000907E3" w:rsidRPr="00991BBA" w:rsidRDefault="000907E3" w:rsidP="000907E3">
      <w:pPr>
        <w:rPr>
          <w:rFonts w:ascii="Times New Roman" w:hAnsi="Times New Roman" w:cs="Times New Roman"/>
        </w:rPr>
      </w:pPr>
    </w:p>
    <w:p w:rsidR="00AC6C85" w:rsidRPr="000907E3" w:rsidRDefault="00AC6C85">
      <w:pPr>
        <w:rPr>
          <w:rFonts w:ascii="Times New Roman" w:hAnsi="Times New Roman" w:cs="Times New Roman"/>
        </w:rPr>
      </w:pPr>
    </w:p>
    <w:sectPr w:rsidR="00AC6C85" w:rsidRPr="000907E3" w:rsidSect="000907E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3"/>
    <w:rsid w:val="000907E3"/>
    <w:rsid w:val="007D3528"/>
    <w:rsid w:val="008F3394"/>
    <w:rsid w:val="00AC6C85"/>
    <w:rsid w:val="00BF087D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68A9"/>
  <w15:chartTrackingRefBased/>
  <w15:docId w15:val="{BE74815B-0D0F-40F3-9A22-775CAA7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E3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090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0907E3"/>
    <w:pPr>
      <w:keepNext w:val="0"/>
      <w:keepLines w:val="0"/>
      <w:pBdr>
        <w:bottom w:val="single" w:sz="4" w:space="1" w:color="auto"/>
      </w:pBdr>
      <w:suppressAutoHyphens/>
      <w:autoSpaceDE w:val="0"/>
      <w:spacing w:before="0" w:after="120" w:line="240" w:lineRule="auto"/>
      <w:ind w:left="360" w:hanging="360"/>
      <w:jc w:val="both"/>
      <w:outlineLvl w:val="1"/>
    </w:pPr>
    <w:rPr>
      <w:rFonts w:ascii="Times New Roman" w:eastAsia="Calibri" w:hAnsi="Times New Roman" w:cs="Times New Roman"/>
      <w:b/>
      <w:noProof w:val="0"/>
      <w:color w:val="auto"/>
      <w:sz w:val="24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0907E3"/>
    <w:rPr>
      <w:rFonts w:ascii="Times New Roman" w:eastAsia="Calibri" w:hAnsi="Times New Roman" w:cs="Times New Roman"/>
      <w:b/>
      <w:sz w:val="24"/>
      <w:szCs w:val="26"/>
      <w:lang w:eastAsia="ar-SA"/>
    </w:rPr>
  </w:style>
  <w:style w:type="paragraph" w:styleId="Prrafodelista">
    <w:name w:val="List Paragraph"/>
    <w:basedOn w:val="Normal"/>
    <w:uiPriority w:val="34"/>
    <w:qFormat/>
    <w:rsid w:val="000907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907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907E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5</cp:revision>
  <dcterms:created xsi:type="dcterms:W3CDTF">2020-01-10T12:47:00Z</dcterms:created>
  <dcterms:modified xsi:type="dcterms:W3CDTF">2021-12-22T07:53:00Z</dcterms:modified>
</cp:coreProperties>
</file>