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3D" w:rsidRPr="00BB583D" w:rsidRDefault="00BB583D" w:rsidP="00BB583D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</w:pPr>
      <w:bookmarkStart w:id="0" w:name="_Toc508796460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ANEXO III.  </w:t>
      </w:r>
      <w:bookmarkStart w:id="1" w:name="_Toc451071013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>MODELO DE SOLICITUD</w:t>
      </w:r>
      <w:bookmarkEnd w:id="1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 MODALIDADES 1, 2, 3, 4</w:t>
      </w:r>
      <w:bookmarkEnd w:id="0"/>
      <w:r w:rsidRPr="00BB583D">
        <w:rPr>
          <w:rFonts w:ascii="Times New Roman" w:eastAsia="Calibri" w:hAnsi="Times New Roman" w:cs="Times New Roman"/>
          <w:b/>
          <w:color w:val="C00000"/>
          <w:sz w:val="28"/>
          <w:szCs w:val="26"/>
          <w:lang w:eastAsia="ar-SA"/>
        </w:rPr>
        <w:t xml:space="preserve"> Y 5</w:t>
      </w:r>
    </w:p>
    <w:p w:rsidR="00BB583D" w:rsidRPr="00BB583D" w:rsidRDefault="00BB583D" w:rsidP="00BB5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3D">
        <w:rPr>
          <w:rFonts w:ascii="Times New Roman" w:hAnsi="Times New Roman" w:cs="Times New Roman"/>
          <w:b/>
          <w:sz w:val="24"/>
          <w:szCs w:val="24"/>
        </w:rPr>
        <w:t xml:space="preserve">CURSO </w:t>
      </w:r>
      <w:r w:rsidRPr="00BB58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ACADÉMICO 2023/2024</w:t>
      </w:r>
    </w:p>
    <w:p w:rsidR="00BB583D" w:rsidRPr="00BB583D" w:rsidRDefault="00BB583D" w:rsidP="00BB583D">
      <w:pPr>
        <w:jc w:val="center"/>
        <w:rPr>
          <w:rFonts w:eastAsia="Times New Roman"/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0"/>
        <w:gridCol w:w="795"/>
        <w:gridCol w:w="7815"/>
        <w:gridCol w:w="415"/>
      </w:tblGrid>
      <w:tr w:rsidR="00BB583D" w:rsidRPr="00BB583D" w:rsidTr="00980A6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MODALIDAD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99" w:type="dxa"/>
        <w:tblLayout w:type="fixed"/>
        <w:tblLook w:val="0000" w:firstRow="0" w:lastRow="0" w:firstColumn="0" w:lastColumn="0" w:noHBand="0" w:noVBand="0"/>
      </w:tblPr>
      <w:tblGrid>
        <w:gridCol w:w="4435"/>
        <w:gridCol w:w="560"/>
        <w:gridCol w:w="4579"/>
        <w:gridCol w:w="1053"/>
        <w:gridCol w:w="236"/>
        <w:gridCol w:w="236"/>
      </w:tblGrid>
      <w:tr w:rsidR="00BB583D" w:rsidRPr="00BB583D" w:rsidTr="00980A6D">
        <w:trPr>
          <w:gridAfter w:val="2"/>
          <w:wAfter w:w="472" w:type="dxa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 DE CONOCIMIENTO POR LA QUE DESEA SER EVALUADO/A (</w:t>
            </w: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marcar con una “</w:t>
            </w: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BB583D" w:rsidRPr="00BB583D" w:rsidTr="00980A6D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Arte y Humanidades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Ciencias Sociales y Jurídicas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rPr>
          <w:gridAfter w:val="2"/>
          <w:wAfter w:w="472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 xml:space="preserve">Ciencias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Ingeniería y Arquitectura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sz w:val="20"/>
                <w:szCs w:val="20"/>
              </w:rPr>
              <w:t>Ciencias de la Salud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B583D" w:rsidRPr="00BB583D" w:rsidRDefault="00BB583D" w:rsidP="00BB583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08"/>
        <w:gridCol w:w="522"/>
      </w:tblGrid>
      <w:tr w:rsidR="00BB583D" w:rsidRPr="00BB583D" w:rsidTr="00980A6D">
        <w:tc>
          <w:tcPr>
            <w:tcW w:w="3402" w:type="dxa"/>
            <w:tcBorders>
              <w:bottom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TÍTULO DEL PROYECTO </w:t>
            </w:r>
          </w:p>
        </w:tc>
        <w:tc>
          <w:tcPr>
            <w:tcW w:w="6708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166"/>
        <w:gridCol w:w="404"/>
        <w:gridCol w:w="2385"/>
        <w:gridCol w:w="1561"/>
        <w:gridCol w:w="1281"/>
        <w:gridCol w:w="563"/>
        <w:gridCol w:w="10"/>
      </w:tblGrid>
      <w:tr w:rsidR="00BB583D" w:rsidRPr="00BB583D" w:rsidTr="00980A6D">
        <w:trPr>
          <w:gridAfter w:val="1"/>
          <w:wAfter w:w="10" w:type="dxa"/>
        </w:trPr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COMPONENTES DEL GRUPO: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GoBack"/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(Máximo dos personas solo en el caso de 10 o más participantes)</w:t>
            </w:r>
          </w:p>
        </w:tc>
      </w:tr>
      <w:bookmarkEnd w:id="2"/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BB583D" w:rsidRPr="00BB583D" w:rsidTr="00980A6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5"/>
        <w:gridCol w:w="3570"/>
        <w:gridCol w:w="2385"/>
        <w:gridCol w:w="1530"/>
        <w:gridCol w:w="1886"/>
      </w:tblGrid>
      <w:tr w:rsidR="00BB583D" w:rsidRPr="00BB583D" w:rsidTr="00980A6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PARTICIPANTES</w:t>
            </w:r>
          </w:p>
        </w:tc>
      </w:tr>
      <w:tr w:rsidR="00BB583D" w:rsidRPr="00BB583D" w:rsidTr="00980A6D">
        <w:trPr>
          <w:trHeight w:val="5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 del Grupo Docente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personal</w:t>
            </w: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83D" w:rsidRPr="00BB583D" w:rsidTr="00980A6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B583D" w:rsidRPr="00BB583D" w:rsidRDefault="00BB583D" w:rsidP="00BB583D">
      <w:pPr>
        <w:widowControl w:val="0"/>
        <w:tabs>
          <w:tab w:val="left" w:pos="14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762"/>
      </w:tblGrid>
      <w:tr w:rsidR="00BB583D" w:rsidRPr="00BB583D" w:rsidTr="00980A6D">
        <w:trPr>
          <w:trHeight w:val="225"/>
        </w:trPr>
        <w:tc>
          <w:tcPr>
            <w:tcW w:w="8212" w:type="dxa"/>
            <w:gridSpan w:val="2"/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LINEA DE ACCIÓN PRIORITARIA (marcar solo la prioritaria)</w:t>
            </w:r>
          </w:p>
        </w:tc>
      </w:tr>
      <w:tr w:rsidR="00BB583D" w:rsidRPr="00BB583D" w:rsidTr="00980A6D">
        <w:trPr>
          <w:trHeight w:val="253"/>
        </w:trPr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Potenciar la puesta en práctica de metodologías docentes centradas en la actividad del alumnado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Incrementar la incorporación de las tecnologías de la información y comunicación aplicadas a la enseñanza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Favorecer el desarrollo de la educación mediática e informacional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la creación de materiales didácticos originales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Implementar instrumentos y procesos evaluativos innovadores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Visibilizar proyectos de innovación docente sustentados en el Diseño Universal de Aprendizaje (DUA)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Contribuir a la consecución de los Objetivos de Desarrollo Sostenible (ODS)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los proyectos de innovación educativa vinculados a la impartición de docencia en una lengua extranjera</w:t>
            </w: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8779" w:type="dxa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329"/>
      </w:tblGrid>
      <w:tr w:rsidR="00BB583D" w:rsidRPr="00BB583D" w:rsidTr="00980A6D">
        <w:trPr>
          <w:trHeight w:val="225"/>
        </w:trPr>
        <w:tc>
          <w:tcPr>
            <w:tcW w:w="8779" w:type="dxa"/>
            <w:gridSpan w:val="2"/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SUBMODALIDAD DE PROYECTOS DE INNOVACIÓN DOCENTE INSTITUCIONALES</w:t>
            </w:r>
          </w:p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(solo para la Modalidad 5) Marcar solo 1.</w:t>
            </w:r>
          </w:p>
        </w:tc>
      </w:tr>
      <w:tr w:rsidR="00BB583D" w:rsidRPr="00BB583D" w:rsidTr="00980A6D">
        <w:trPr>
          <w:trHeight w:val="253"/>
        </w:trPr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iniciación</w:t>
            </w:r>
          </w:p>
        </w:tc>
      </w:tr>
      <w:tr w:rsidR="00BB583D" w:rsidRPr="00BB583D" w:rsidTr="00980A6D">
        <w:tc>
          <w:tcPr>
            <w:tcW w:w="450" w:type="dxa"/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consolidación</w:t>
            </w:r>
          </w:p>
        </w:tc>
      </w:tr>
    </w:tbl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B583D" w:rsidRPr="00BB583D" w:rsidRDefault="00BB583D" w:rsidP="00BB583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BB583D" w:rsidRPr="00BB583D" w:rsidTr="00980A6D">
        <w:trPr>
          <w:trHeight w:val="28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lastRenderedPageBreak/>
              <w:t>Resumen de la propuesta: breve descripción del tema que se va a desarrollar (máximo 200 palabras)</w:t>
            </w:r>
          </w:p>
        </w:tc>
      </w:tr>
      <w:tr w:rsidR="00BB583D" w:rsidRPr="00BB583D" w:rsidTr="00980A6D">
        <w:trPr>
          <w:trHeight w:val="27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583D" w:rsidRPr="00BB583D" w:rsidTr="00980A6D">
        <w:trPr>
          <w:trHeight w:val="31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583D" w:rsidRPr="00BB583D" w:rsidRDefault="00BB583D" w:rsidP="00BB583D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Cantidad total solicitada (euros)</w:t>
            </w:r>
          </w:p>
        </w:tc>
      </w:tr>
      <w:tr w:rsidR="00BB583D" w:rsidRPr="00BB583D" w:rsidTr="00980A6D">
        <w:trPr>
          <w:trHeight w:val="32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83D" w:rsidRPr="00BB583D" w:rsidRDefault="00BB583D" w:rsidP="00BB583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3D" w:rsidRPr="00BB583D" w:rsidTr="00980A6D">
        <w:trPr>
          <w:trHeight w:val="1245"/>
        </w:trPr>
        <w:tc>
          <w:tcPr>
            <w:tcW w:w="10180" w:type="dxa"/>
            <w:tcBorders>
              <w:top w:val="single" w:sz="4" w:space="0" w:color="auto"/>
            </w:tcBorders>
            <w:shd w:val="clear" w:color="auto" w:fill="auto"/>
          </w:tcPr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Córdoba, a _____   de   ______________________ </w:t>
            </w:r>
            <w:proofErr w:type="spellStart"/>
            <w:r w:rsidRPr="00BB58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BB58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2023</w:t>
            </w:r>
          </w:p>
          <w:p w:rsidR="00BB583D" w:rsidRPr="00BB583D" w:rsidRDefault="00BB583D" w:rsidP="00BB583D">
            <w:pPr>
              <w:suppressAutoHyphens/>
              <w:autoSpaceDE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B583D" w:rsidRPr="00BB583D" w:rsidRDefault="00BB583D" w:rsidP="00BB583D">
            <w:pPr>
              <w:rPr>
                <w:lang w:eastAsia="ar-SA"/>
              </w:rPr>
            </w:pPr>
          </w:p>
          <w:p w:rsidR="00BB583D" w:rsidRPr="00BB583D" w:rsidRDefault="00BB583D" w:rsidP="00BB583D">
            <w:pPr>
              <w:rPr>
                <w:lang w:eastAsia="ar-SA"/>
              </w:rPr>
            </w:pPr>
          </w:p>
          <w:p w:rsidR="00BB583D" w:rsidRPr="00BB583D" w:rsidRDefault="00BB583D" w:rsidP="00BB58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3D" w:rsidRPr="00BB583D" w:rsidRDefault="00BB583D" w:rsidP="00BB583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BB583D">
              <w:rPr>
                <w:rFonts w:ascii="Times New Roman" w:hAnsi="Times New Roman" w:cs="Times New Roman"/>
                <w:b/>
                <w:caps/>
                <w:sz w:val="24"/>
              </w:rPr>
              <w:t>VicerrectoraDO de ESTUDIOS DE grado, CALIDAD e Innovación Docente</w:t>
            </w:r>
          </w:p>
        </w:tc>
      </w:tr>
    </w:tbl>
    <w:p w:rsidR="00B769F7" w:rsidRDefault="00B769F7"/>
    <w:sectPr w:rsidR="00B769F7" w:rsidSect="00BB583D">
      <w:pgSz w:w="11906" w:h="16838"/>
      <w:pgMar w:top="1418" w:right="851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3D"/>
    <w:rsid w:val="00B769F7"/>
    <w:rsid w:val="00B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73B4-CB48-4CBD-B1F7-C802EF15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2023-02-06T10:30:00Z</dcterms:created>
  <dcterms:modified xsi:type="dcterms:W3CDTF">2023-02-06T10:32:00Z</dcterms:modified>
</cp:coreProperties>
</file>