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8F2" w:rsidRPr="00762D18" w:rsidRDefault="005A38F2" w:rsidP="005A38F2">
      <w:pPr>
        <w:widowControl/>
        <w:suppressAutoHyphens w:val="0"/>
        <w:autoSpaceDN/>
        <w:spacing w:after="160" w:line="259" w:lineRule="auto"/>
        <w:jc w:val="center"/>
        <w:textAlignment w:val="auto"/>
        <w:rPr>
          <w:rFonts w:eastAsiaTheme="minorHAnsi" w:cs="Times New Roman"/>
          <w:i/>
          <w:color w:val="000000" w:themeColor="text1"/>
          <w:kern w:val="0"/>
          <w:lang w:eastAsia="en-US" w:bidi="ar-SA"/>
        </w:rPr>
      </w:pPr>
      <w:r w:rsidRPr="00762D18">
        <w:rPr>
          <w:rFonts w:eastAsiaTheme="minorHAnsi" w:cs="Times New Roman"/>
          <w:b/>
          <w:bCs/>
          <w:color w:val="000000" w:themeColor="text1"/>
          <w:kern w:val="0"/>
          <w:lang w:eastAsia="en-US" w:bidi="ar-SA"/>
        </w:rPr>
        <w:t>ANEXO 1</w:t>
      </w:r>
    </w:p>
    <w:p w:rsidR="005A38F2" w:rsidRPr="00762D18" w:rsidRDefault="005A38F2" w:rsidP="005A38F2">
      <w:pPr>
        <w:widowControl/>
        <w:suppressAutoHyphens w:val="0"/>
        <w:autoSpaceDE w:val="0"/>
        <w:adjustRightInd w:val="0"/>
        <w:spacing w:line="276" w:lineRule="auto"/>
        <w:jc w:val="center"/>
        <w:textAlignment w:val="auto"/>
        <w:rPr>
          <w:rFonts w:eastAsiaTheme="minorHAnsi" w:cs="Times New Roman"/>
          <w:b/>
          <w:bCs/>
          <w:color w:val="000000" w:themeColor="text1"/>
          <w:kern w:val="0"/>
          <w:sz w:val="20"/>
          <w:szCs w:val="20"/>
          <w:lang w:eastAsia="en-US" w:bidi="ar-SA"/>
        </w:rPr>
      </w:pPr>
      <w:r w:rsidRPr="00762D18">
        <w:rPr>
          <w:rFonts w:eastAsiaTheme="minorHAnsi" w:cs="Times New Roman"/>
          <w:b/>
          <w:bCs/>
          <w:color w:val="000000" w:themeColor="text1"/>
          <w:kern w:val="0"/>
          <w:sz w:val="20"/>
          <w:szCs w:val="20"/>
          <w:lang w:eastAsia="en-US" w:bidi="ar-SA"/>
        </w:rPr>
        <w:t>PREMIO “MARÍA ZAMBRANO, 202</w:t>
      </w:r>
      <w:r w:rsidR="00F21369">
        <w:rPr>
          <w:rFonts w:eastAsiaTheme="minorHAnsi" w:cs="Times New Roman"/>
          <w:b/>
          <w:bCs/>
          <w:color w:val="000000" w:themeColor="text1"/>
          <w:kern w:val="0"/>
          <w:sz w:val="20"/>
          <w:szCs w:val="20"/>
          <w:lang w:eastAsia="en-US" w:bidi="ar-SA"/>
        </w:rPr>
        <w:t>4</w:t>
      </w:r>
      <w:r w:rsidRPr="00762D18">
        <w:rPr>
          <w:rFonts w:eastAsiaTheme="minorHAnsi" w:cs="Times New Roman"/>
          <w:b/>
          <w:bCs/>
          <w:color w:val="000000" w:themeColor="text1"/>
          <w:kern w:val="0"/>
          <w:sz w:val="20"/>
          <w:szCs w:val="20"/>
          <w:lang w:eastAsia="en-US" w:bidi="ar-SA"/>
        </w:rPr>
        <w:t>” DE LA UNIVERSIDAD DE CÓRDOBA A LA MEJOR TESIS DOCTORAL, TRABAJO FIN DE MÁSTER Y TRABAJO FIN DE GRADO EN ESTUDIOS QUE INCLUYAN LA PERSPECTIVA DE GÉNERO</w:t>
      </w:r>
    </w:p>
    <w:p w:rsidR="005A38F2" w:rsidRPr="00762D18" w:rsidRDefault="005A38F2" w:rsidP="005A38F2">
      <w:pPr>
        <w:widowControl/>
        <w:suppressAutoHyphens w:val="0"/>
        <w:autoSpaceDE w:val="0"/>
        <w:adjustRightInd w:val="0"/>
        <w:spacing w:line="276" w:lineRule="auto"/>
        <w:jc w:val="both"/>
        <w:textAlignment w:val="auto"/>
        <w:rPr>
          <w:rFonts w:eastAsiaTheme="minorHAnsi" w:cs="Times New Roman"/>
          <w:b/>
          <w:bCs/>
          <w:color w:val="000000" w:themeColor="text1"/>
          <w:kern w:val="0"/>
          <w:sz w:val="20"/>
          <w:szCs w:val="20"/>
          <w:lang w:eastAsia="en-US" w:bidi="ar-SA"/>
        </w:rPr>
      </w:pPr>
    </w:p>
    <w:tbl>
      <w:tblPr>
        <w:tblStyle w:val="Tablaconcuadrcula1"/>
        <w:tblW w:w="10774" w:type="dxa"/>
        <w:tblInd w:w="-1281" w:type="dxa"/>
        <w:tblLook w:val="04A0" w:firstRow="1" w:lastRow="0" w:firstColumn="1" w:lastColumn="0" w:noHBand="0" w:noVBand="1"/>
      </w:tblPr>
      <w:tblGrid>
        <w:gridCol w:w="8364"/>
        <w:gridCol w:w="2410"/>
      </w:tblGrid>
      <w:tr w:rsidR="005A38F2" w:rsidRPr="00762D18" w:rsidTr="007A7911">
        <w:trPr>
          <w:trHeight w:val="465"/>
        </w:trPr>
        <w:tc>
          <w:tcPr>
            <w:tcW w:w="8364" w:type="dxa"/>
            <w:tcBorders>
              <w:top w:val="single" w:sz="4" w:space="0" w:color="auto"/>
              <w:left w:val="single" w:sz="4" w:space="0" w:color="auto"/>
              <w:bottom w:val="single" w:sz="4" w:space="0" w:color="auto"/>
              <w:right w:val="single" w:sz="4" w:space="0" w:color="auto"/>
            </w:tcBorders>
            <w:hideMark/>
          </w:tcPr>
          <w:p w:rsidR="005A38F2" w:rsidRPr="00762D18" w:rsidRDefault="005A38F2" w:rsidP="007A7911">
            <w:pPr>
              <w:suppressAutoHyphens w:val="0"/>
              <w:autoSpaceDE w:val="0"/>
              <w:adjustRightInd w:val="0"/>
              <w:jc w:val="both"/>
              <w:rPr>
                <w:color w:val="000000" w:themeColor="text1"/>
                <w:sz w:val="20"/>
                <w:szCs w:val="20"/>
              </w:rPr>
            </w:pPr>
            <w:r w:rsidRPr="00762D18">
              <w:rPr>
                <w:color w:val="000000" w:themeColor="text1"/>
                <w:sz w:val="20"/>
                <w:szCs w:val="20"/>
              </w:rPr>
              <w:t xml:space="preserve">Nombre y apellidos: </w:t>
            </w:r>
          </w:p>
        </w:tc>
        <w:tc>
          <w:tcPr>
            <w:tcW w:w="2410" w:type="dxa"/>
            <w:tcBorders>
              <w:top w:val="single" w:sz="4" w:space="0" w:color="auto"/>
              <w:left w:val="single" w:sz="4" w:space="0" w:color="auto"/>
              <w:bottom w:val="single" w:sz="4" w:space="0" w:color="auto"/>
              <w:right w:val="single" w:sz="4" w:space="0" w:color="auto"/>
            </w:tcBorders>
          </w:tcPr>
          <w:p w:rsidR="005A38F2" w:rsidRPr="00762D18" w:rsidRDefault="005A38F2" w:rsidP="007A7911">
            <w:pPr>
              <w:suppressAutoHyphens w:val="0"/>
              <w:autoSpaceDE w:val="0"/>
              <w:adjustRightInd w:val="0"/>
              <w:jc w:val="both"/>
              <w:rPr>
                <w:color w:val="000000" w:themeColor="text1"/>
                <w:sz w:val="20"/>
                <w:szCs w:val="20"/>
              </w:rPr>
            </w:pPr>
            <w:r w:rsidRPr="00762D18">
              <w:rPr>
                <w:color w:val="000000" w:themeColor="text1"/>
                <w:sz w:val="20"/>
                <w:szCs w:val="20"/>
              </w:rPr>
              <w:t>NIF:</w:t>
            </w:r>
          </w:p>
        </w:tc>
      </w:tr>
    </w:tbl>
    <w:p w:rsidR="005A38F2" w:rsidRPr="00762D18" w:rsidRDefault="005A38F2" w:rsidP="005A38F2">
      <w:pPr>
        <w:widowControl/>
        <w:suppressAutoHyphens w:val="0"/>
        <w:autoSpaceDE w:val="0"/>
        <w:adjustRightInd w:val="0"/>
        <w:spacing w:line="276" w:lineRule="auto"/>
        <w:jc w:val="both"/>
        <w:textAlignment w:val="auto"/>
        <w:rPr>
          <w:rFonts w:eastAsiaTheme="minorHAnsi" w:cs="Times New Roman"/>
          <w:color w:val="000000" w:themeColor="text1"/>
          <w:kern w:val="0"/>
          <w:sz w:val="20"/>
          <w:szCs w:val="20"/>
          <w:lang w:eastAsia="en-US" w:bidi="ar-SA"/>
        </w:rPr>
      </w:pPr>
    </w:p>
    <w:tbl>
      <w:tblPr>
        <w:tblW w:w="12737" w:type="dxa"/>
        <w:tblInd w:w="-1560" w:type="dxa"/>
        <w:tblLayout w:type="fixed"/>
        <w:tblLook w:val="04A0" w:firstRow="1" w:lastRow="0" w:firstColumn="1" w:lastColumn="0" w:noHBand="0" w:noVBand="1"/>
      </w:tblPr>
      <w:tblGrid>
        <w:gridCol w:w="11058"/>
        <w:gridCol w:w="1679"/>
      </w:tblGrid>
      <w:tr w:rsidR="005A38F2" w:rsidRPr="00762D18" w:rsidTr="007A7911">
        <w:trPr>
          <w:trHeight w:val="9365"/>
        </w:trPr>
        <w:tc>
          <w:tcPr>
            <w:tcW w:w="11058" w:type="dxa"/>
            <w:tcBorders>
              <w:top w:val="nil"/>
              <w:left w:val="nil"/>
              <w:bottom w:val="nil"/>
              <w:right w:val="nil"/>
            </w:tcBorders>
          </w:tcPr>
          <w:tbl>
            <w:tblPr>
              <w:tblStyle w:val="Tablaconcuadrcula1"/>
              <w:tblW w:w="0" w:type="dxa"/>
              <w:tblInd w:w="166" w:type="dxa"/>
              <w:tblLayout w:type="fixed"/>
              <w:tblLook w:val="04A0" w:firstRow="1" w:lastRow="0" w:firstColumn="1" w:lastColumn="0" w:noHBand="0" w:noVBand="1"/>
            </w:tblPr>
            <w:tblGrid>
              <w:gridCol w:w="10779"/>
            </w:tblGrid>
            <w:tr w:rsidR="005A38F2" w:rsidRPr="00762D18" w:rsidTr="007A7911">
              <w:trPr>
                <w:trHeight w:val="523"/>
              </w:trPr>
              <w:tc>
                <w:tcPr>
                  <w:tcW w:w="10779" w:type="dxa"/>
                  <w:tcBorders>
                    <w:top w:val="single" w:sz="4" w:space="0" w:color="auto"/>
                    <w:left w:val="single" w:sz="4" w:space="0" w:color="auto"/>
                    <w:bottom w:val="single" w:sz="4" w:space="0" w:color="auto"/>
                    <w:right w:val="single" w:sz="4" w:space="0" w:color="auto"/>
                  </w:tcBorders>
                  <w:hideMark/>
                </w:tcPr>
                <w:p w:rsidR="005A38F2" w:rsidRPr="00762D18" w:rsidRDefault="005A38F2" w:rsidP="007A7911">
                  <w:pPr>
                    <w:suppressAutoHyphens w:val="0"/>
                    <w:autoSpaceDE w:val="0"/>
                    <w:adjustRightInd w:val="0"/>
                    <w:jc w:val="both"/>
                    <w:rPr>
                      <w:color w:val="000000" w:themeColor="text1"/>
                      <w:sz w:val="20"/>
                      <w:szCs w:val="20"/>
                    </w:rPr>
                  </w:pPr>
                  <w:r w:rsidRPr="00762D18">
                    <w:rPr>
                      <w:color w:val="000000" w:themeColor="text1"/>
                      <w:sz w:val="20"/>
                      <w:szCs w:val="20"/>
                    </w:rPr>
                    <w:t>Doctorado/Máster/Grado:</w:t>
                  </w:r>
                </w:p>
              </w:tc>
            </w:tr>
          </w:tbl>
          <w:p w:rsidR="005A38F2" w:rsidRPr="00762D18" w:rsidRDefault="005A38F2" w:rsidP="007A7911">
            <w:pPr>
              <w:widowControl/>
              <w:suppressAutoHyphens w:val="0"/>
              <w:autoSpaceDE w:val="0"/>
              <w:adjustRightInd w:val="0"/>
              <w:spacing w:line="276" w:lineRule="auto"/>
              <w:jc w:val="both"/>
              <w:textAlignment w:val="auto"/>
              <w:rPr>
                <w:rFonts w:eastAsiaTheme="minorHAnsi" w:cs="Times New Roman"/>
                <w:b/>
                <w:bCs/>
                <w:color w:val="000000" w:themeColor="text1"/>
                <w:kern w:val="0"/>
                <w:sz w:val="20"/>
                <w:szCs w:val="20"/>
                <w:lang w:eastAsia="en-US" w:bidi="ar-SA"/>
              </w:rPr>
            </w:pPr>
          </w:p>
          <w:tbl>
            <w:tblPr>
              <w:tblStyle w:val="Tablaconcuadrcula1"/>
              <w:tblW w:w="0" w:type="auto"/>
              <w:tblInd w:w="166" w:type="dxa"/>
              <w:tblLayout w:type="fixed"/>
              <w:tblLook w:val="04A0" w:firstRow="1" w:lastRow="0" w:firstColumn="1" w:lastColumn="0" w:noHBand="0" w:noVBand="1"/>
            </w:tblPr>
            <w:tblGrid>
              <w:gridCol w:w="3903"/>
              <w:gridCol w:w="5028"/>
            </w:tblGrid>
            <w:tr w:rsidR="005A38F2" w:rsidRPr="00762D18" w:rsidTr="007A7911">
              <w:trPr>
                <w:trHeight w:val="487"/>
              </w:trPr>
              <w:tc>
                <w:tcPr>
                  <w:tcW w:w="3903" w:type="dxa"/>
                  <w:tcBorders>
                    <w:top w:val="single" w:sz="4" w:space="0" w:color="auto"/>
                    <w:left w:val="single" w:sz="4" w:space="0" w:color="auto"/>
                    <w:bottom w:val="single" w:sz="4" w:space="0" w:color="auto"/>
                    <w:right w:val="single" w:sz="4" w:space="0" w:color="auto"/>
                  </w:tcBorders>
                  <w:hideMark/>
                </w:tcPr>
                <w:p w:rsidR="005A38F2" w:rsidRPr="00762D18" w:rsidRDefault="005A38F2" w:rsidP="007A7911">
                  <w:pPr>
                    <w:suppressAutoHyphens w:val="0"/>
                    <w:autoSpaceDE w:val="0"/>
                    <w:adjustRightInd w:val="0"/>
                    <w:jc w:val="both"/>
                    <w:rPr>
                      <w:color w:val="000000" w:themeColor="text1"/>
                      <w:sz w:val="20"/>
                      <w:szCs w:val="20"/>
                    </w:rPr>
                  </w:pPr>
                  <w:r w:rsidRPr="00762D18">
                    <w:rPr>
                      <w:color w:val="000000" w:themeColor="text1"/>
                      <w:sz w:val="20"/>
                      <w:szCs w:val="20"/>
                    </w:rPr>
                    <w:t xml:space="preserve">E-mail: </w:t>
                  </w:r>
                </w:p>
              </w:tc>
              <w:tc>
                <w:tcPr>
                  <w:tcW w:w="5028" w:type="dxa"/>
                  <w:tcBorders>
                    <w:top w:val="single" w:sz="4" w:space="0" w:color="auto"/>
                    <w:left w:val="single" w:sz="4" w:space="0" w:color="auto"/>
                    <w:bottom w:val="single" w:sz="4" w:space="0" w:color="auto"/>
                    <w:right w:val="single" w:sz="4" w:space="0" w:color="auto"/>
                  </w:tcBorders>
                  <w:hideMark/>
                </w:tcPr>
                <w:p w:rsidR="005A38F2" w:rsidRPr="00762D18" w:rsidRDefault="005A38F2" w:rsidP="007A7911">
                  <w:pPr>
                    <w:suppressAutoHyphens w:val="0"/>
                    <w:autoSpaceDE w:val="0"/>
                    <w:adjustRightInd w:val="0"/>
                    <w:jc w:val="both"/>
                    <w:rPr>
                      <w:color w:val="000000" w:themeColor="text1"/>
                      <w:sz w:val="20"/>
                      <w:szCs w:val="20"/>
                    </w:rPr>
                  </w:pPr>
                  <w:r w:rsidRPr="00762D18">
                    <w:rPr>
                      <w:color w:val="000000" w:themeColor="text1"/>
                      <w:sz w:val="20"/>
                      <w:szCs w:val="20"/>
                    </w:rPr>
                    <w:t>Teléfonos:</w:t>
                  </w:r>
                </w:p>
              </w:tc>
            </w:tr>
          </w:tbl>
          <w:p w:rsidR="005A38F2" w:rsidRPr="00762D18" w:rsidRDefault="005A38F2" w:rsidP="007A7911">
            <w:pPr>
              <w:widowControl/>
              <w:suppressAutoHyphens w:val="0"/>
              <w:autoSpaceDE w:val="0"/>
              <w:adjustRightInd w:val="0"/>
              <w:spacing w:line="276" w:lineRule="auto"/>
              <w:jc w:val="both"/>
              <w:textAlignment w:val="auto"/>
              <w:rPr>
                <w:rFonts w:eastAsiaTheme="minorHAnsi" w:cs="Times New Roman"/>
                <w:b/>
                <w:bCs/>
                <w:color w:val="000000" w:themeColor="text1"/>
                <w:kern w:val="0"/>
                <w:sz w:val="20"/>
                <w:szCs w:val="20"/>
                <w:lang w:eastAsia="en-US" w:bidi="ar-SA"/>
              </w:rPr>
            </w:pPr>
          </w:p>
          <w:tbl>
            <w:tblPr>
              <w:tblStyle w:val="Tablaconcuadrcula1"/>
              <w:tblW w:w="0" w:type="auto"/>
              <w:tblInd w:w="166" w:type="dxa"/>
              <w:tblLayout w:type="fixed"/>
              <w:tblLook w:val="04A0" w:firstRow="1" w:lastRow="0" w:firstColumn="1" w:lastColumn="0" w:noHBand="0" w:noVBand="1"/>
            </w:tblPr>
            <w:tblGrid>
              <w:gridCol w:w="10779"/>
            </w:tblGrid>
            <w:tr w:rsidR="005A38F2" w:rsidRPr="00762D18" w:rsidTr="007A7911">
              <w:trPr>
                <w:trHeight w:val="679"/>
              </w:trPr>
              <w:tc>
                <w:tcPr>
                  <w:tcW w:w="10779" w:type="dxa"/>
                  <w:tcBorders>
                    <w:top w:val="single" w:sz="4" w:space="0" w:color="auto"/>
                    <w:left w:val="single" w:sz="4" w:space="0" w:color="auto"/>
                    <w:bottom w:val="single" w:sz="4" w:space="0" w:color="auto"/>
                    <w:right w:val="single" w:sz="4" w:space="0" w:color="auto"/>
                  </w:tcBorders>
                  <w:hideMark/>
                </w:tcPr>
                <w:p w:rsidR="005A38F2" w:rsidRPr="00762D18" w:rsidRDefault="005A38F2" w:rsidP="007A7911">
                  <w:pPr>
                    <w:suppressAutoHyphens w:val="0"/>
                    <w:autoSpaceDE w:val="0"/>
                    <w:adjustRightInd w:val="0"/>
                    <w:jc w:val="both"/>
                    <w:rPr>
                      <w:color w:val="000000" w:themeColor="text1"/>
                      <w:sz w:val="20"/>
                      <w:szCs w:val="20"/>
                    </w:rPr>
                  </w:pPr>
                  <w:r w:rsidRPr="00762D18">
                    <w:rPr>
                      <w:color w:val="000000" w:themeColor="text1"/>
                      <w:sz w:val="20"/>
                      <w:szCs w:val="20"/>
                    </w:rPr>
                    <w:t>Domicilio a efectos de notificaciones (calle, nº, localidad y CP, país)</w:t>
                  </w:r>
                </w:p>
              </w:tc>
            </w:tr>
          </w:tbl>
          <w:p w:rsidR="005A38F2" w:rsidRPr="00762D18" w:rsidRDefault="005A38F2" w:rsidP="007A7911">
            <w:pPr>
              <w:widowControl/>
              <w:suppressAutoHyphens w:val="0"/>
              <w:autoSpaceDE w:val="0"/>
              <w:adjustRightInd w:val="0"/>
              <w:spacing w:line="276" w:lineRule="auto"/>
              <w:jc w:val="both"/>
              <w:textAlignment w:val="auto"/>
              <w:rPr>
                <w:rFonts w:eastAsiaTheme="minorHAnsi" w:cs="Times New Roman"/>
                <w:b/>
                <w:bCs/>
                <w:color w:val="000000" w:themeColor="text1"/>
                <w:kern w:val="0"/>
                <w:sz w:val="20"/>
                <w:szCs w:val="20"/>
                <w:lang w:eastAsia="en-US" w:bidi="ar-SA"/>
              </w:rPr>
            </w:pPr>
          </w:p>
          <w:tbl>
            <w:tblPr>
              <w:tblStyle w:val="Tablaconcuadrcula1"/>
              <w:tblW w:w="0" w:type="auto"/>
              <w:tblInd w:w="166" w:type="dxa"/>
              <w:tblLayout w:type="fixed"/>
              <w:tblLook w:val="04A0" w:firstRow="1" w:lastRow="0" w:firstColumn="1" w:lastColumn="0" w:noHBand="0" w:noVBand="1"/>
            </w:tblPr>
            <w:tblGrid>
              <w:gridCol w:w="10779"/>
            </w:tblGrid>
            <w:tr w:rsidR="005A38F2" w:rsidRPr="00762D18" w:rsidTr="007A7911">
              <w:trPr>
                <w:trHeight w:val="669"/>
              </w:trPr>
              <w:tc>
                <w:tcPr>
                  <w:tcW w:w="10779" w:type="dxa"/>
                  <w:tcBorders>
                    <w:top w:val="single" w:sz="4" w:space="0" w:color="auto"/>
                    <w:left w:val="single" w:sz="4" w:space="0" w:color="auto"/>
                    <w:bottom w:val="single" w:sz="4" w:space="0" w:color="auto"/>
                    <w:right w:val="single" w:sz="4" w:space="0" w:color="auto"/>
                  </w:tcBorders>
                  <w:hideMark/>
                </w:tcPr>
                <w:p w:rsidR="005A38F2" w:rsidRPr="00762D18" w:rsidRDefault="005A38F2" w:rsidP="007A7911">
                  <w:pPr>
                    <w:suppressAutoHyphens w:val="0"/>
                    <w:autoSpaceDE w:val="0"/>
                    <w:adjustRightInd w:val="0"/>
                    <w:jc w:val="both"/>
                    <w:rPr>
                      <w:color w:val="000000" w:themeColor="text1"/>
                      <w:sz w:val="20"/>
                      <w:szCs w:val="20"/>
                    </w:rPr>
                  </w:pPr>
                  <w:r w:rsidRPr="00762D18">
                    <w:rPr>
                      <w:color w:val="000000" w:themeColor="text1"/>
                      <w:sz w:val="20"/>
                      <w:szCs w:val="20"/>
                    </w:rPr>
                    <w:t>Título de la Tesis /TFM/TFG:</w:t>
                  </w:r>
                </w:p>
              </w:tc>
            </w:tr>
          </w:tbl>
          <w:p w:rsidR="005A38F2" w:rsidRPr="00762D18" w:rsidRDefault="005A38F2" w:rsidP="007A7911">
            <w:pPr>
              <w:widowControl/>
              <w:suppressAutoHyphens w:val="0"/>
              <w:autoSpaceDE w:val="0"/>
              <w:adjustRightInd w:val="0"/>
              <w:spacing w:line="276" w:lineRule="auto"/>
              <w:jc w:val="both"/>
              <w:textAlignment w:val="auto"/>
              <w:rPr>
                <w:rFonts w:eastAsiaTheme="minorHAnsi" w:cs="Times New Roman"/>
                <w:b/>
                <w:bCs/>
                <w:color w:val="000000" w:themeColor="text1"/>
                <w:kern w:val="0"/>
                <w:sz w:val="20"/>
                <w:szCs w:val="20"/>
                <w:lang w:eastAsia="en-US" w:bidi="ar-SA"/>
              </w:rPr>
            </w:pPr>
          </w:p>
          <w:tbl>
            <w:tblPr>
              <w:tblStyle w:val="Tablaconcuadrcula1"/>
              <w:tblW w:w="0" w:type="auto"/>
              <w:tblInd w:w="166" w:type="dxa"/>
              <w:tblLayout w:type="fixed"/>
              <w:tblLook w:val="04A0" w:firstRow="1" w:lastRow="0" w:firstColumn="1" w:lastColumn="0" w:noHBand="0" w:noVBand="1"/>
            </w:tblPr>
            <w:tblGrid>
              <w:gridCol w:w="10782"/>
            </w:tblGrid>
            <w:tr w:rsidR="005A38F2" w:rsidRPr="00762D18" w:rsidTr="007A7911">
              <w:trPr>
                <w:trHeight w:val="429"/>
              </w:trPr>
              <w:tc>
                <w:tcPr>
                  <w:tcW w:w="10782" w:type="dxa"/>
                  <w:tcBorders>
                    <w:top w:val="single" w:sz="4" w:space="0" w:color="auto"/>
                    <w:left w:val="single" w:sz="4" w:space="0" w:color="auto"/>
                    <w:bottom w:val="single" w:sz="4" w:space="0" w:color="auto"/>
                    <w:right w:val="single" w:sz="4" w:space="0" w:color="auto"/>
                  </w:tcBorders>
                  <w:hideMark/>
                </w:tcPr>
                <w:p w:rsidR="005A38F2" w:rsidRPr="00762D18" w:rsidRDefault="005A38F2" w:rsidP="007A7911">
                  <w:pPr>
                    <w:suppressAutoHyphens w:val="0"/>
                    <w:autoSpaceDE w:val="0"/>
                    <w:adjustRightInd w:val="0"/>
                    <w:ind w:left="-384" w:firstLine="284"/>
                    <w:jc w:val="both"/>
                    <w:rPr>
                      <w:color w:val="000000" w:themeColor="text1"/>
                      <w:sz w:val="20"/>
                      <w:szCs w:val="20"/>
                    </w:rPr>
                  </w:pPr>
                  <w:r w:rsidRPr="00762D18">
                    <w:rPr>
                      <w:color w:val="000000" w:themeColor="text1"/>
                      <w:sz w:val="20"/>
                      <w:szCs w:val="20"/>
                    </w:rPr>
                    <w:t>Director/a/ Tutor/a de la Tesis/TFM/TFG:</w:t>
                  </w:r>
                </w:p>
              </w:tc>
            </w:tr>
          </w:tbl>
          <w:p w:rsidR="005A38F2" w:rsidRPr="00762D18" w:rsidRDefault="005A38F2" w:rsidP="007A7911">
            <w:pPr>
              <w:widowControl/>
              <w:suppressAutoHyphens w:val="0"/>
              <w:autoSpaceDE w:val="0"/>
              <w:adjustRightInd w:val="0"/>
              <w:spacing w:line="276" w:lineRule="auto"/>
              <w:jc w:val="both"/>
              <w:textAlignment w:val="auto"/>
              <w:rPr>
                <w:rFonts w:eastAsiaTheme="minorHAnsi" w:cs="Times New Roman"/>
                <w:b/>
                <w:bCs/>
                <w:color w:val="000000" w:themeColor="text1"/>
                <w:kern w:val="0"/>
                <w:sz w:val="20"/>
                <w:szCs w:val="20"/>
                <w:lang w:eastAsia="en-US" w:bidi="ar-SA"/>
              </w:rPr>
            </w:pPr>
          </w:p>
          <w:tbl>
            <w:tblPr>
              <w:tblStyle w:val="Tablaconcuadrcula1"/>
              <w:tblW w:w="0" w:type="dxa"/>
              <w:tblInd w:w="166" w:type="dxa"/>
              <w:tblLayout w:type="fixed"/>
              <w:tblLook w:val="04A0" w:firstRow="1" w:lastRow="0" w:firstColumn="1" w:lastColumn="0" w:noHBand="0" w:noVBand="1"/>
            </w:tblPr>
            <w:tblGrid>
              <w:gridCol w:w="11629"/>
            </w:tblGrid>
            <w:tr w:rsidR="005A38F2" w:rsidRPr="00762D18" w:rsidTr="00F21369">
              <w:trPr>
                <w:trHeight w:val="1576"/>
              </w:trPr>
              <w:tc>
                <w:tcPr>
                  <w:tcW w:w="11629" w:type="dxa"/>
                </w:tcPr>
                <w:p w:rsidR="005A38F2" w:rsidRPr="00762D18" w:rsidRDefault="005A38F2" w:rsidP="007A7911">
                  <w:pPr>
                    <w:suppressAutoHyphens w:val="0"/>
                    <w:autoSpaceDE w:val="0"/>
                    <w:adjustRightInd w:val="0"/>
                    <w:jc w:val="both"/>
                    <w:rPr>
                      <w:color w:val="000000" w:themeColor="text1"/>
                      <w:sz w:val="20"/>
                      <w:szCs w:val="20"/>
                    </w:rPr>
                  </w:pPr>
                  <w:r w:rsidRPr="00762D18">
                    <w:rPr>
                      <w:color w:val="000000" w:themeColor="text1"/>
                      <w:sz w:val="20"/>
                      <w:szCs w:val="20"/>
                    </w:rPr>
                    <w:t>Rama del Conocimiento:</w:t>
                  </w:r>
                </w:p>
                <w:p w:rsidR="005A38F2" w:rsidRPr="00762D18" w:rsidRDefault="005A38F2" w:rsidP="005A38F2">
                  <w:pPr>
                    <w:widowControl/>
                    <w:numPr>
                      <w:ilvl w:val="0"/>
                      <w:numId w:val="1"/>
                    </w:numPr>
                    <w:suppressAutoHyphens w:val="0"/>
                    <w:autoSpaceDE w:val="0"/>
                    <w:autoSpaceDN/>
                    <w:adjustRightInd w:val="0"/>
                    <w:contextualSpacing/>
                    <w:jc w:val="both"/>
                    <w:textAlignment w:val="auto"/>
                    <w:rPr>
                      <w:color w:val="000000" w:themeColor="text1"/>
                      <w:sz w:val="20"/>
                      <w:szCs w:val="20"/>
                    </w:rPr>
                  </w:pPr>
                  <w:r w:rsidRPr="00762D18">
                    <w:rPr>
                      <w:color w:val="000000" w:themeColor="text1"/>
                      <w:sz w:val="20"/>
                      <w:szCs w:val="20"/>
                    </w:rPr>
                    <w:t>Artes y Humanidades</w:t>
                  </w:r>
                </w:p>
                <w:p w:rsidR="005A38F2" w:rsidRPr="00762D18" w:rsidRDefault="005A38F2" w:rsidP="005A38F2">
                  <w:pPr>
                    <w:widowControl/>
                    <w:numPr>
                      <w:ilvl w:val="0"/>
                      <w:numId w:val="1"/>
                    </w:numPr>
                    <w:suppressAutoHyphens w:val="0"/>
                    <w:autoSpaceDE w:val="0"/>
                    <w:autoSpaceDN/>
                    <w:adjustRightInd w:val="0"/>
                    <w:contextualSpacing/>
                    <w:jc w:val="both"/>
                    <w:textAlignment w:val="auto"/>
                    <w:rPr>
                      <w:color w:val="000000" w:themeColor="text1"/>
                      <w:sz w:val="20"/>
                      <w:szCs w:val="20"/>
                    </w:rPr>
                  </w:pPr>
                  <w:r w:rsidRPr="00762D18">
                    <w:rPr>
                      <w:color w:val="000000" w:themeColor="text1"/>
                      <w:sz w:val="20"/>
                      <w:szCs w:val="20"/>
                    </w:rPr>
                    <w:t>Ciencias</w:t>
                  </w:r>
                </w:p>
                <w:p w:rsidR="005A38F2" w:rsidRPr="00762D18" w:rsidRDefault="005A38F2" w:rsidP="005A38F2">
                  <w:pPr>
                    <w:widowControl/>
                    <w:numPr>
                      <w:ilvl w:val="0"/>
                      <w:numId w:val="1"/>
                    </w:numPr>
                    <w:suppressAutoHyphens w:val="0"/>
                    <w:autoSpaceDE w:val="0"/>
                    <w:autoSpaceDN/>
                    <w:adjustRightInd w:val="0"/>
                    <w:contextualSpacing/>
                    <w:jc w:val="both"/>
                    <w:textAlignment w:val="auto"/>
                    <w:rPr>
                      <w:color w:val="000000" w:themeColor="text1"/>
                      <w:sz w:val="20"/>
                      <w:szCs w:val="20"/>
                    </w:rPr>
                  </w:pPr>
                  <w:r w:rsidRPr="00762D18">
                    <w:rPr>
                      <w:color w:val="000000" w:themeColor="text1"/>
                      <w:sz w:val="20"/>
                      <w:szCs w:val="20"/>
                    </w:rPr>
                    <w:t>Ciencias de la Salud</w:t>
                  </w:r>
                </w:p>
                <w:p w:rsidR="005A38F2" w:rsidRPr="00762D18" w:rsidRDefault="005A38F2" w:rsidP="005A38F2">
                  <w:pPr>
                    <w:widowControl/>
                    <w:numPr>
                      <w:ilvl w:val="0"/>
                      <w:numId w:val="1"/>
                    </w:numPr>
                    <w:suppressAutoHyphens w:val="0"/>
                    <w:autoSpaceDE w:val="0"/>
                    <w:autoSpaceDN/>
                    <w:adjustRightInd w:val="0"/>
                    <w:contextualSpacing/>
                    <w:jc w:val="both"/>
                    <w:textAlignment w:val="auto"/>
                    <w:rPr>
                      <w:color w:val="000000" w:themeColor="text1"/>
                      <w:sz w:val="20"/>
                      <w:szCs w:val="20"/>
                    </w:rPr>
                  </w:pPr>
                  <w:r w:rsidRPr="00762D18">
                    <w:rPr>
                      <w:color w:val="000000" w:themeColor="text1"/>
                      <w:sz w:val="20"/>
                      <w:szCs w:val="20"/>
                    </w:rPr>
                    <w:t>Ciencias Sociales y Jurídicas</w:t>
                  </w:r>
                </w:p>
                <w:p w:rsidR="005A38F2" w:rsidRPr="00762D18" w:rsidRDefault="005A38F2" w:rsidP="005A38F2">
                  <w:pPr>
                    <w:widowControl/>
                    <w:numPr>
                      <w:ilvl w:val="0"/>
                      <w:numId w:val="1"/>
                    </w:numPr>
                    <w:suppressAutoHyphens w:val="0"/>
                    <w:autoSpaceDE w:val="0"/>
                    <w:autoSpaceDN/>
                    <w:adjustRightInd w:val="0"/>
                    <w:contextualSpacing/>
                    <w:jc w:val="both"/>
                    <w:textAlignment w:val="auto"/>
                    <w:rPr>
                      <w:color w:val="000000" w:themeColor="text1"/>
                      <w:sz w:val="20"/>
                      <w:szCs w:val="20"/>
                    </w:rPr>
                  </w:pPr>
                  <w:r w:rsidRPr="00762D18">
                    <w:rPr>
                      <w:color w:val="000000" w:themeColor="text1"/>
                      <w:sz w:val="20"/>
                      <w:szCs w:val="20"/>
                    </w:rPr>
                    <w:t>Ingeniería y Arquitectura</w:t>
                  </w:r>
                </w:p>
                <w:p w:rsidR="005A38F2" w:rsidRPr="00762D18" w:rsidRDefault="005A38F2" w:rsidP="007A7911">
                  <w:pPr>
                    <w:suppressAutoHyphens w:val="0"/>
                    <w:autoSpaceDE w:val="0"/>
                    <w:adjustRightInd w:val="0"/>
                    <w:jc w:val="both"/>
                    <w:rPr>
                      <w:color w:val="000000" w:themeColor="text1"/>
                      <w:sz w:val="20"/>
                      <w:szCs w:val="20"/>
                    </w:rPr>
                  </w:pPr>
                </w:p>
              </w:tc>
            </w:tr>
            <w:tr w:rsidR="005A38F2" w:rsidRPr="00762D18" w:rsidTr="00F21369">
              <w:tc>
                <w:tcPr>
                  <w:tcW w:w="11629" w:type="dxa"/>
                  <w:hideMark/>
                </w:tcPr>
                <w:tbl>
                  <w:tblPr>
                    <w:tblW w:w="11666" w:type="dxa"/>
                    <w:tblLayout w:type="fixed"/>
                    <w:tblLook w:val="04A0" w:firstRow="1" w:lastRow="0" w:firstColumn="1" w:lastColumn="0" w:noHBand="0" w:noVBand="1"/>
                  </w:tblPr>
                  <w:tblGrid>
                    <w:gridCol w:w="11666"/>
                  </w:tblGrid>
                  <w:tr w:rsidR="005A38F2" w:rsidRPr="00762D18" w:rsidTr="007A7911">
                    <w:trPr>
                      <w:trHeight w:val="570"/>
                    </w:trPr>
                    <w:tc>
                      <w:tcPr>
                        <w:tcW w:w="11666" w:type="dxa"/>
                        <w:tcBorders>
                          <w:top w:val="nil"/>
                          <w:left w:val="nil"/>
                          <w:bottom w:val="nil"/>
                          <w:right w:val="nil"/>
                        </w:tcBorders>
                        <w:hideMark/>
                      </w:tcPr>
                      <w:tbl>
                        <w:tblPr>
                          <w:tblStyle w:val="Tablaconcuadrcula1"/>
                          <w:tblW w:w="0" w:type="auto"/>
                          <w:tblInd w:w="0" w:type="dxa"/>
                          <w:tblLayout w:type="fixed"/>
                          <w:tblLook w:val="04A0" w:firstRow="1" w:lastRow="0" w:firstColumn="1" w:lastColumn="0" w:noHBand="0" w:noVBand="1"/>
                        </w:tblPr>
                        <w:tblGrid>
                          <w:gridCol w:w="10570"/>
                        </w:tblGrid>
                        <w:tr w:rsidR="005A38F2" w:rsidRPr="00762D18" w:rsidTr="00F21369">
                          <w:trPr>
                            <w:trHeight w:val="1502"/>
                          </w:trPr>
                          <w:tc>
                            <w:tcPr>
                              <w:tcW w:w="10570" w:type="dxa"/>
                              <w:hideMark/>
                            </w:tcPr>
                            <w:p w:rsidR="005A38F2" w:rsidRPr="00762D18" w:rsidRDefault="005A38F2" w:rsidP="007A7911">
                              <w:pPr>
                                <w:suppressAutoHyphens w:val="0"/>
                                <w:autoSpaceDE w:val="0"/>
                                <w:adjustRightInd w:val="0"/>
                                <w:jc w:val="both"/>
                                <w:rPr>
                                  <w:color w:val="000000" w:themeColor="text1"/>
                                  <w:sz w:val="20"/>
                                  <w:szCs w:val="20"/>
                                </w:rPr>
                              </w:pPr>
                              <w:r w:rsidRPr="00762D18">
                                <w:rPr>
                                  <w:color w:val="000000" w:themeColor="text1"/>
                                  <w:sz w:val="20"/>
                                  <w:szCs w:val="20"/>
                                </w:rPr>
                                <w:t xml:space="preserve">Documentación que aporta: </w:t>
                              </w:r>
                            </w:p>
                            <w:p w:rsidR="005A38F2" w:rsidRPr="00762D18" w:rsidRDefault="005A38F2" w:rsidP="005A38F2">
                              <w:pPr>
                                <w:widowControl/>
                                <w:numPr>
                                  <w:ilvl w:val="0"/>
                                  <w:numId w:val="2"/>
                                </w:numPr>
                                <w:suppressAutoHyphens w:val="0"/>
                                <w:autoSpaceDE w:val="0"/>
                                <w:autoSpaceDN/>
                                <w:adjustRightInd w:val="0"/>
                                <w:contextualSpacing/>
                                <w:jc w:val="both"/>
                                <w:textAlignment w:val="auto"/>
                                <w:rPr>
                                  <w:color w:val="000000" w:themeColor="text1"/>
                                  <w:sz w:val="20"/>
                                  <w:szCs w:val="20"/>
                                </w:rPr>
                              </w:pPr>
                              <w:r w:rsidRPr="00762D18">
                                <w:rPr>
                                  <w:color w:val="000000" w:themeColor="text1"/>
                                  <w:sz w:val="20"/>
                                  <w:szCs w:val="20"/>
                                </w:rPr>
                                <w:t xml:space="preserve">Tesis, TFM o TFG en formato PDF. </w:t>
                              </w:r>
                            </w:p>
                            <w:p w:rsidR="005A38F2" w:rsidRPr="00762D18" w:rsidRDefault="005A38F2" w:rsidP="005A38F2">
                              <w:pPr>
                                <w:widowControl/>
                                <w:numPr>
                                  <w:ilvl w:val="0"/>
                                  <w:numId w:val="2"/>
                                </w:numPr>
                                <w:suppressAutoHyphens w:val="0"/>
                                <w:autoSpaceDE w:val="0"/>
                                <w:autoSpaceDN/>
                                <w:adjustRightInd w:val="0"/>
                                <w:contextualSpacing/>
                                <w:jc w:val="both"/>
                                <w:textAlignment w:val="auto"/>
                                <w:rPr>
                                  <w:color w:val="000000" w:themeColor="text1"/>
                                  <w:sz w:val="20"/>
                                  <w:szCs w:val="20"/>
                                </w:rPr>
                              </w:pPr>
                              <w:r w:rsidRPr="00762D18">
                                <w:rPr>
                                  <w:color w:val="000000" w:themeColor="text1"/>
                                  <w:sz w:val="20"/>
                                  <w:szCs w:val="20"/>
                                </w:rPr>
                                <w:t>Un resumen de 3 páginas.</w:t>
                              </w:r>
                            </w:p>
                            <w:p w:rsidR="005A38F2" w:rsidRPr="00762D18" w:rsidRDefault="005A38F2" w:rsidP="007A7911">
                              <w:pPr>
                                <w:suppressAutoHyphens w:val="0"/>
                                <w:autoSpaceDE w:val="0"/>
                                <w:adjustRightInd w:val="0"/>
                                <w:jc w:val="both"/>
                                <w:rPr>
                                  <w:color w:val="000000" w:themeColor="text1"/>
                                  <w:sz w:val="20"/>
                                  <w:szCs w:val="20"/>
                                </w:rPr>
                              </w:pPr>
                              <w:r w:rsidRPr="00762D18">
                                <w:rPr>
                                  <w:color w:val="000000" w:themeColor="text1"/>
                                  <w:sz w:val="20"/>
                                  <w:szCs w:val="20"/>
                                </w:rPr>
                                <w:t>Declaraciones preceptivas:</w:t>
                              </w:r>
                            </w:p>
                            <w:p w:rsidR="005A38F2" w:rsidRPr="00762D18" w:rsidRDefault="005A38F2" w:rsidP="005A38F2">
                              <w:pPr>
                                <w:widowControl/>
                                <w:numPr>
                                  <w:ilvl w:val="0"/>
                                  <w:numId w:val="3"/>
                                </w:numPr>
                                <w:suppressAutoHyphens w:val="0"/>
                                <w:autoSpaceDE w:val="0"/>
                                <w:autoSpaceDN/>
                                <w:adjustRightInd w:val="0"/>
                                <w:ind w:right="471"/>
                                <w:contextualSpacing/>
                                <w:jc w:val="both"/>
                                <w:textAlignment w:val="auto"/>
                                <w:rPr>
                                  <w:color w:val="000000" w:themeColor="text1"/>
                                  <w:sz w:val="20"/>
                                  <w:szCs w:val="20"/>
                                </w:rPr>
                              </w:pPr>
                              <w:r w:rsidRPr="00762D18">
                                <w:rPr>
                                  <w:color w:val="000000" w:themeColor="text1"/>
                                  <w:sz w:val="20"/>
                                  <w:szCs w:val="20"/>
                                </w:rPr>
                                <w:t xml:space="preserve">Declaro expresamente, en cumplimiento de la Ley Orgánica 3/2018, de 5 de diciembre, de protección de datos personales y garantía de los derechos digitales, que quedo informado de que mis datos serán incluidos en un fichero de datos de carácter personal, titularidad de la Universidad de Córdoba, que garantiza la seguridad y confidencialidad de los datos y cuya finalidad es la gestión de convocatorias de ayudas, premios y subvenciones gestionados por la Universidad de Córdoba y la gestión económica derivada de estas, estando previsto cederlos a organismos públicos con competencia en la materia. </w:t>
                              </w:r>
                            </w:p>
                            <w:p w:rsidR="005A38F2" w:rsidRPr="00762D18" w:rsidRDefault="005A38F2" w:rsidP="005A38F2">
                              <w:pPr>
                                <w:widowControl/>
                                <w:numPr>
                                  <w:ilvl w:val="0"/>
                                  <w:numId w:val="2"/>
                                </w:numPr>
                                <w:suppressAutoHyphens w:val="0"/>
                                <w:autoSpaceDE w:val="0"/>
                                <w:autoSpaceDN/>
                                <w:adjustRightInd w:val="0"/>
                                <w:ind w:right="471"/>
                                <w:contextualSpacing/>
                                <w:jc w:val="both"/>
                                <w:textAlignment w:val="auto"/>
                                <w:rPr>
                                  <w:color w:val="000000" w:themeColor="text1"/>
                                  <w:sz w:val="20"/>
                                  <w:szCs w:val="20"/>
                                </w:rPr>
                              </w:pPr>
                              <w:r w:rsidRPr="00762D18">
                                <w:rPr>
                                  <w:color w:val="000000" w:themeColor="text1"/>
                                  <w:sz w:val="20"/>
                                  <w:szCs w:val="20"/>
                                </w:rPr>
                                <w:t>Reconozco expresamente que quedo informado de que puedo ejercitar mis derechos de acceso, rectificación, supresión, limitación del tratamiento, portabilidad y oposición.</w:t>
                              </w:r>
                            </w:p>
                            <w:p w:rsidR="005A38F2" w:rsidRPr="00762D18" w:rsidRDefault="005A38F2" w:rsidP="005A38F2">
                              <w:pPr>
                                <w:widowControl/>
                                <w:numPr>
                                  <w:ilvl w:val="0"/>
                                  <w:numId w:val="2"/>
                                </w:numPr>
                                <w:suppressAutoHyphens w:val="0"/>
                                <w:autoSpaceDE w:val="0"/>
                                <w:autoSpaceDN/>
                                <w:adjustRightInd w:val="0"/>
                                <w:ind w:right="471"/>
                                <w:contextualSpacing/>
                                <w:jc w:val="both"/>
                                <w:textAlignment w:val="auto"/>
                                <w:rPr>
                                  <w:color w:val="000000" w:themeColor="text1"/>
                                  <w:sz w:val="20"/>
                                  <w:szCs w:val="20"/>
                                </w:rPr>
                              </w:pPr>
                              <w:r w:rsidRPr="00762D18">
                                <w:rPr>
                                  <w:color w:val="000000" w:themeColor="text1"/>
                                  <w:sz w:val="20"/>
                                  <w:szCs w:val="20"/>
                                </w:rPr>
                                <w:t>Autorizo expresamente a que la Universidad de Córdoba pueda utilizar, publicar o divulgar mi nombre y mi imagen en las comunicaciones que realice de carácter informativo o divulgativo, tanto en medios de comunicación escritos en soporte físico como en Internet.</w:t>
                              </w:r>
                            </w:p>
                            <w:p w:rsidR="005A38F2" w:rsidRPr="00762D18" w:rsidRDefault="005A38F2" w:rsidP="007A7911">
                              <w:pPr>
                                <w:suppressAutoHyphens w:val="0"/>
                                <w:autoSpaceDE w:val="0"/>
                                <w:adjustRightInd w:val="0"/>
                                <w:ind w:left="720" w:right="471"/>
                                <w:contextualSpacing/>
                                <w:jc w:val="both"/>
                                <w:rPr>
                                  <w:color w:val="000000" w:themeColor="text1"/>
                                  <w:sz w:val="20"/>
                                  <w:szCs w:val="20"/>
                                </w:rPr>
                              </w:pPr>
                            </w:p>
                          </w:tc>
                        </w:tr>
                      </w:tbl>
                      <w:p w:rsidR="005A38F2" w:rsidRPr="00762D18" w:rsidRDefault="005A38F2" w:rsidP="007A7911">
                        <w:pPr>
                          <w:widowControl/>
                          <w:suppressAutoHyphens w:val="0"/>
                          <w:autoSpaceDE w:val="0"/>
                          <w:adjustRightInd w:val="0"/>
                          <w:spacing w:line="276" w:lineRule="auto"/>
                          <w:jc w:val="both"/>
                          <w:textAlignment w:val="auto"/>
                          <w:rPr>
                            <w:rFonts w:eastAsiaTheme="minorHAnsi" w:cs="Times New Roman"/>
                            <w:color w:val="000000" w:themeColor="text1"/>
                            <w:kern w:val="0"/>
                            <w:sz w:val="20"/>
                            <w:szCs w:val="20"/>
                            <w:lang w:eastAsia="en-US" w:bidi="ar-SA"/>
                          </w:rPr>
                        </w:pPr>
                      </w:p>
                    </w:tc>
                  </w:tr>
                </w:tbl>
                <w:p w:rsidR="005A38F2" w:rsidRPr="00762D18" w:rsidRDefault="005A38F2" w:rsidP="007A7911">
                  <w:pPr>
                    <w:suppressAutoHyphens w:val="0"/>
                    <w:autoSpaceDE w:val="0"/>
                    <w:adjustRightInd w:val="0"/>
                    <w:jc w:val="both"/>
                    <w:rPr>
                      <w:color w:val="000000" w:themeColor="text1"/>
                      <w:sz w:val="20"/>
                      <w:szCs w:val="20"/>
                    </w:rPr>
                  </w:pPr>
                </w:p>
              </w:tc>
            </w:tr>
          </w:tbl>
          <w:p w:rsidR="005A38F2" w:rsidRPr="00762D18" w:rsidRDefault="005A38F2" w:rsidP="007A7911">
            <w:pPr>
              <w:widowControl/>
              <w:suppressAutoHyphens w:val="0"/>
              <w:autoSpaceDE w:val="0"/>
              <w:adjustRightInd w:val="0"/>
              <w:spacing w:line="276" w:lineRule="auto"/>
              <w:jc w:val="both"/>
              <w:textAlignment w:val="auto"/>
              <w:rPr>
                <w:rFonts w:eastAsiaTheme="minorHAnsi" w:cs="Times New Roman"/>
                <w:color w:val="000000" w:themeColor="text1"/>
                <w:kern w:val="0"/>
                <w:sz w:val="20"/>
                <w:szCs w:val="20"/>
                <w:lang w:eastAsia="en-US" w:bidi="ar-SA"/>
              </w:rPr>
            </w:pPr>
          </w:p>
        </w:tc>
        <w:tc>
          <w:tcPr>
            <w:tcW w:w="1679" w:type="dxa"/>
            <w:tcBorders>
              <w:top w:val="nil"/>
              <w:left w:val="nil"/>
              <w:bottom w:val="nil"/>
              <w:right w:val="nil"/>
            </w:tcBorders>
            <w:hideMark/>
          </w:tcPr>
          <w:p w:rsidR="005A38F2" w:rsidRPr="00762D18" w:rsidRDefault="005A38F2" w:rsidP="007A7911">
            <w:pPr>
              <w:widowControl/>
              <w:suppressAutoHyphens w:val="0"/>
              <w:autoSpaceDE w:val="0"/>
              <w:adjustRightInd w:val="0"/>
              <w:spacing w:line="276" w:lineRule="auto"/>
              <w:ind w:left="455"/>
              <w:jc w:val="both"/>
              <w:textAlignment w:val="auto"/>
              <w:rPr>
                <w:rFonts w:eastAsiaTheme="minorHAnsi" w:cs="Times New Roman"/>
                <w:color w:val="000000" w:themeColor="text1"/>
                <w:kern w:val="0"/>
                <w:sz w:val="20"/>
                <w:szCs w:val="20"/>
                <w:lang w:eastAsia="en-US" w:bidi="ar-SA"/>
              </w:rPr>
            </w:pPr>
            <w:r w:rsidRPr="00762D18">
              <w:rPr>
                <w:rFonts w:eastAsiaTheme="minorHAnsi" w:cs="Times New Roman"/>
                <w:b/>
                <w:bCs/>
                <w:color w:val="000000" w:themeColor="text1"/>
                <w:kern w:val="0"/>
                <w:sz w:val="20"/>
                <w:szCs w:val="20"/>
                <w:lang w:eastAsia="en-US" w:bidi="ar-SA"/>
              </w:rPr>
              <w:t xml:space="preserve"> </w:t>
            </w:r>
            <w:bookmarkStart w:id="0" w:name="_GoBack"/>
            <w:bookmarkEnd w:id="0"/>
          </w:p>
        </w:tc>
      </w:tr>
    </w:tbl>
    <w:p w:rsidR="005A38F2" w:rsidRPr="00762D18" w:rsidRDefault="005A38F2" w:rsidP="005A38F2">
      <w:pPr>
        <w:widowControl/>
        <w:suppressAutoHyphens w:val="0"/>
        <w:autoSpaceDE w:val="0"/>
        <w:adjustRightInd w:val="0"/>
        <w:spacing w:line="276" w:lineRule="auto"/>
        <w:jc w:val="both"/>
        <w:textAlignment w:val="auto"/>
        <w:rPr>
          <w:rFonts w:eastAsiaTheme="minorHAnsi" w:cs="Times New Roman"/>
          <w:color w:val="000000" w:themeColor="text1"/>
          <w:kern w:val="0"/>
          <w:sz w:val="20"/>
          <w:szCs w:val="20"/>
          <w:lang w:eastAsia="en-US" w:bidi="ar-SA"/>
        </w:rPr>
      </w:pPr>
      <w:r w:rsidRPr="00762D18">
        <w:rPr>
          <w:rFonts w:eastAsiaTheme="minorHAnsi" w:cs="Times New Roman"/>
          <w:color w:val="000000" w:themeColor="text1"/>
          <w:kern w:val="0"/>
          <w:sz w:val="20"/>
          <w:szCs w:val="20"/>
          <w:lang w:eastAsia="en-US" w:bidi="ar-SA"/>
        </w:rPr>
        <w:t>La persona firmante solicita participar en el Premio “María Zambrano, 202</w:t>
      </w:r>
      <w:r w:rsidR="00F21369">
        <w:rPr>
          <w:rFonts w:eastAsiaTheme="minorHAnsi" w:cs="Times New Roman"/>
          <w:color w:val="000000" w:themeColor="text1"/>
          <w:kern w:val="0"/>
          <w:sz w:val="20"/>
          <w:szCs w:val="20"/>
          <w:lang w:eastAsia="en-US" w:bidi="ar-SA"/>
        </w:rPr>
        <w:t>4</w:t>
      </w:r>
      <w:r w:rsidRPr="00762D18">
        <w:rPr>
          <w:rFonts w:eastAsiaTheme="minorHAnsi" w:cs="Times New Roman"/>
          <w:color w:val="000000" w:themeColor="text1"/>
          <w:kern w:val="0"/>
          <w:sz w:val="20"/>
          <w:szCs w:val="20"/>
          <w:lang w:eastAsia="en-US" w:bidi="ar-SA"/>
        </w:rPr>
        <w:t xml:space="preserve">” de la Universidad de Córdoba a la mejor Tesis Doctoral, Trabajo Fin de Máster y Trabajo Fin de Grado en Estudios que incluyan la perspectiva de género y declara bajo su responsabilidad que acepta cumplir las bases de la presente convocatoria. </w:t>
      </w:r>
    </w:p>
    <w:p w:rsidR="005A38F2" w:rsidRPr="00762D18" w:rsidRDefault="005A38F2" w:rsidP="005A38F2">
      <w:pPr>
        <w:widowControl/>
        <w:suppressAutoHyphens w:val="0"/>
        <w:autoSpaceDE w:val="0"/>
        <w:adjustRightInd w:val="0"/>
        <w:spacing w:line="276" w:lineRule="auto"/>
        <w:jc w:val="center"/>
        <w:textAlignment w:val="auto"/>
        <w:rPr>
          <w:rFonts w:eastAsiaTheme="minorHAnsi" w:cs="Times New Roman"/>
          <w:color w:val="000000" w:themeColor="text1"/>
          <w:kern w:val="0"/>
          <w:sz w:val="20"/>
          <w:szCs w:val="20"/>
          <w:lang w:eastAsia="en-US" w:bidi="ar-SA"/>
        </w:rPr>
      </w:pPr>
    </w:p>
    <w:p w:rsidR="005A38F2" w:rsidRPr="00762D18" w:rsidRDefault="005A38F2" w:rsidP="005A38F2">
      <w:pPr>
        <w:widowControl/>
        <w:suppressAutoHyphens w:val="0"/>
        <w:autoSpaceDE w:val="0"/>
        <w:adjustRightInd w:val="0"/>
        <w:spacing w:line="276" w:lineRule="auto"/>
        <w:jc w:val="center"/>
        <w:textAlignment w:val="auto"/>
        <w:rPr>
          <w:rFonts w:eastAsiaTheme="minorHAnsi" w:cs="Times New Roman"/>
          <w:color w:val="000000" w:themeColor="text1"/>
          <w:kern w:val="0"/>
          <w:sz w:val="20"/>
          <w:szCs w:val="20"/>
          <w:lang w:eastAsia="en-US" w:bidi="ar-SA"/>
        </w:rPr>
      </w:pPr>
      <w:r w:rsidRPr="00762D18">
        <w:rPr>
          <w:rFonts w:eastAsiaTheme="minorHAnsi" w:cs="Times New Roman"/>
          <w:color w:val="000000" w:themeColor="text1"/>
          <w:kern w:val="0"/>
          <w:sz w:val="20"/>
          <w:szCs w:val="20"/>
          <w:lang w:eastAsia="en-US" w:bidi="ar-SA"/>
        </w:rPr>
        <w:t>En Córdoba, a --------------- de --------------------------- de 202</w:t>
      </w:r>
      <w:r w:rsidR="00F21369">
        <w:rPr>
          <w:rFonts w:eastAsiaTheme="minorHAnsi" w:cs="Times New Roman"/>
          <w:color w:val="000000" w:themeColor="text1"/>
          <w:kern w:val="0"/>
          <w:sz w:val="20"/>
          <w:szCs w:val="20"/>
          <w:lang w:eastAsia="en-US" w:bidi="ar-SA"/>
        </w:rPr>
        <w:t>4</w:t>
      </w:r>
    </w:p>
    <w:p w:rsidR="005A38F2" w:rsidRPr="00B24850" w:rsidRDefault="005A38F2" w:rsidP="005A38F2">
      <w:pPr>
        <w:widowControl/>
        <w:suppressAutoHyphens w:val="0"/>
        <w:autoSpaceDE w:val="0"/>
        <w:adjustRightInd w:val="0"/>
        <w:spacing w:line="276" w:lineRule="auto"/>
        <w:jc w:val="center"/>
        <w:textAlignment w:val="auto"/>
        <w:rPr>
          <w:rFonts w:eastAsiaTheme="minorHAnsi" w:cs="Times New Roman"/>
          <w:color w:val="000000" w:themeColor="text1"/>
          <w:kern w:val="0"/>
          <w:sz w:val="20"/>
          <w:szCs w:val="20"/>
          <w:lang w:eastAsia="en-US" w:bidi="ar-SA"/>
        </w:rPr>
      </w:pPr>
      <w:r w:rsidRPr="00762D18">
        <w:rPr>
          <w:rFonts w:eastAsiaTheme="minorHAnsi" w:cs="Times New Roman"/>
          <w:b/>
          <w:color w:val="000000" w:themeColor="text1"/>
          <w:sz w:val="20"/>
          <w:szCs w:val="20"/>
        </w:rPr>
        <w:t>Dirigido a la Sra. Directora de Igualdad de la Universidad de Córdoba</w:t>
      </w:r>
    </w:p>
    <w:p w:rsidR="0081182B" w:rsidRDefault="0081182B"/>
    <w:sectPr w:rsidR="0081182B" w:rsidSect="00C4020E">
      <w:footerReference w:type="default" r:id="rId7"/>
      <w:pgSz w:w="11906" w:h="16838" w:code="9"/>
      <w:pgMar w:top="1247" w:right="1418" w:bottom="1871" w:left="1418"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49B" w:rsidRDefault="00AA5053">
      <w:r>
        <w:separator/>
      </w:r>
    </w:p>
  </w:endnote>
  <w:endnote w:type="continuationSeparator" w:id="0">
    <w:p w:rsidR="0093149B" w:rsidRDefault="00AA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1DE" w:rsidRDefault="00F2136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49B" w:rsidRDefault="00AA5053">
      <w:r>
        <w:separator/>
      </w:r>
    </w:p>
  </w:footnote>
  <w:footnote w:type="continuationSeparator" w:id="0">
    <w:p w:rsidR="0093149B" w:rsidRDefault="00AA5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2CA0"/>
    <w:multiLevelType w:val="hybridMultilevel"/>
    <w:tmpl w:val="5EDEC95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5670D49"/>
    <w:multiLevelType w:val="hybridMultilevel"/>
    <w:tmpl w:val="B23C5E4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C9B3596"/>
    <w:multiLevelType w:val="hybridMultilevel"/>
    <w:tmpl w:val="19C62DD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F2"/>
    <w:rsid w:val="00567525"/>
    <w:rsid w:val="005A38F2"/>
    <w:rsid w:val="0081182B"/>
    <w:rsid w:val="0093149B"/>
    <w:rsid w:val="00AA5053"/>
    <w:rsid w:val="00EE039F"/>
    <w:rsid w:val="00F213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49D2"/>
  <w15:chartTrackingRefBased/>
  <w15:docId w15:val="{535280D1-7752-4948-B699-D77D7E8C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38F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5A38F2"/>
    <w:pPr>
      <w:widowControl/>
      <w:suppressLineNumbers/>
      <w:tabs>
        <w:tab w:val="center" w:pos="4535"/>
        <w:tab w:val="right" w:pos="9070"/>
      </w:tabs>
      <w:spacing w:after="200" w:line="276" w:lineRule="auto"/>
    </w:pPr>
    <w:rPr>
      <w:rFonts w:ascii="Calibri" w:eastAsia="Calibri" w:hAnsi="Calibri" w:cs="Times New Roman"/>
      <w:sz w:val="22"/>
      <w:szCs w:val="22"/>
      <w:lang w:bidi="ar-SA"/>
    </w:rPr>
  </w:style>
  <w:style w:type="character" w:customStyle="1" w:styleId="PiedepginaCar">
    <w:name w:val="Pie de página Car"/>
    <w:basedOn w:val="Fuentedeprrafopredeter"/>
    <w:link w:val="Piedepgina"/>
    <w:qFormat/>
    <w:rsid w:val="005A38F2"/>
    <w:rPr>
      <w:rFonts w:ascii="Calibri" w:eastAsia="Calibri" w:hAnsi="Calibri" w:cs="Times New Roman"/>
      <w:kern w:val="3"/>
      <w:lang w:eastAsia="zh-CN"/>
    </w:rPr>
  </w:style>
  <w:style w:type="table" w:customStyle="1" w:styleId="Tablaconcuadrcula1">
    <w:name w:val="Tabla con cuadrícula1"/>
    <w:basedOn w:val="Tablanormal"/>
    <w:next w:val="Tablaconcuadrcula"/>
    <w:uiPriority w:val="39"/>
    <w:rsid w:val="005A38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A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1830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Rubio Alegre</dc:creator>
  <cp:keywords/>
  <dc:description/>
  <cp:lastModifiedBy>Rocío Rubio Alegre</cp:lastModifiedBy>
  <cp:revision>2</cp:revision>
  <dcterms:created xsi:type="dcterms:W3CDTF">2024-01-08T13:17:00Z</dcterms:created>
  <dcterms:modified xsi:type="dcterms:W3CDTF">2024-01-08T13:17:00Z</dcterms:modified>
</cp:coreProperties>
</file>